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5A671A" w:rsidRDefault="00640419">
      <w:pPr>
        <w:spacing w:after="0" w:line="240" w:lineRule="auto"/>
        <w:jc w:val="center"/>
        <w:rPr>
          <w:rFonts w:ascii="Arial Black" w:hAnsi="Arial Black"/>
          <w:b/>
          <w:color w:val="3333FF"/>
          <w:sz w:val="28"/>
          <w:szCs w:val="28"/>
        </w:rPr>
      </w:pPr>
      <w:proofErr w:type="spellStart"/>
      <w:r w:rsidRPr="005A671A">
        <w:rPr>
          <w:rFonts w:ascii="Times New Roman"/>
          <w:color w:val="3333FF"/>
          <w:sz w:val="28"/>
          <w:szCs w:val="28"/>
        </w:rPr>
        <w:t>Cyngor</w:t>
      </w:r>
      <w:proofErr w:type="spellEnd"/>
      <w:r w:rsidRPr="005A671A">
        <w:rPr>
          <w:rFonts w:ascii="Times New Roman"/>
          <w:color w:val="3333FF"/>
          <w:sz w:val="28"/>
          <w:szCs w:val="28"/>
        </w:rPr>
        <w:t xml:space="preserve"> </w:t>
      </w:r>
      <w:proofErr w:type="spellStart"/>
      <w:r w:rsidRPr="005A671A">
        <w:rPr>
          <w:rFonts w:ascii="Times New Roman"/>
          <w:color w:val="3333FF"/>
          <w:sz w:val="28"/>
          <w:szCs w:val="28"/>
        </w:rPr>
        <w:t>Cymuned</w:t>
      </w:r>
      <w:proofErr w:type="spellEnd"/>
      <w:r w:rsidRPr="005A671A">
        <w:rPr>
          <w:rFonts w:ascii="Times New Roman"/>
          <w:color w:val="3333FF"/>
          <w:sz w:val="28"/>
          <w:szCs w:val="28"/>
        </w:rPr>
        <w:t xml:space="preserve"> </w:t>
      </w:r>
      <w:proofErr w:type="spellStart"/>
      <w:r w:rsidRPr="005A671A">
        <w:rPr>
          <w:rFonts w:ascii="Times New Roman"/>
          <w:b/>
          <w:color w:val="3333FF"/>
          <w:sz w:val="28"/>
          <w:szCs w:val="28"/>
        </w:rPr>
        <w:t>Carreghofa</w:t>
      </w:r>
      <w:proofErr w:type="spellEnd"/>
      <w:r w:rsidRPr="005A671A">
        <w:rPr>
          <w:rFonts w:ascii="Times New Roman"/>
          <w:color w:val="3333FF"/>
          <w:sz w:val="28"/>
          <w:szCs w:val="28"/>
        </w:rPr>
        <w:t xml:space="preserve"> Community Council</w:t>
      </w:r>
    </w:p>
    <w:p w14:paraId="7704510F" w14:textId="77777777" w:rsidR="00B014C5" w:rsidRPr="003A6886" w:rsidRDefault="00B014C5">
      <w:pPr>
        <w:spacing w:after="0" w:line="240" w:lineRule="auto"/>
        <w:jc w:val="center"/>
        <w:rPr>
          <w:rFonts w:ascii="Comic Sans MS" w:hAnsi="Comic Sans MS"/>
          <w:sz w:val="24"/>
          <w:szCs w:val="24"/>
        </w:rPr>
      </w:pPr>
    </w:p>
    <w:p w14:paraId="7BA6ACA6" w14:textId="3817D1E6" w:rsidR="00B014C5" w:rsidRPr="006203E0" w:rsidRDefault="00640419">
      <w:pPr>
        <w:spacing w:after="0" w:line="240" w:lineRule="auto"/>
        <w:jc w:val="center"/>
        <w:rPr>
          <w:rFonts w:ascii="Times New Roman"/>
          <w:sz w:val="24"/>
          <w:szCs w:val="24"/>
        </w:rPr>
      </w:pPr>
      <w:r w:rsidRPr="006203E0">
        <w:rPr>
          <w:rFonts w:ascii="Times New Roman"/>
          <w:sz w:val="24"/>
          <w:szCs w:val="24"/>
        </w:rPr>
        <w:t>Minutes of the M</w:t>
      </w:r>
      <w:r w:rsidR="00AF7E6D" w:rsidRPr="006203E0">
        <w:rPr>
          <w:rFonts w:ascii="Times New Roman"/>
          <w:sz w:val="24"/>
          <w:szCs w:val="24"/>
        </w:rPr>
        <w:t xml:space="preserve">eeting held on Tuesday </w:t>
      </w:r>
      <w:r w:rsidR="00151D7F">
        <w:rPr>
          <w:rFonts w:ascii="Times New Roman"/>
          <w:sz w:val="24"/>
          <w:szCs w:val="24"/>
        </w:rPr>
        <w:t>26</w:t>
      </w:r>
      <w:r w:rsidR="00151D7F" w:rsidRPr="00151D7F">
        <w:rPr>
          <w:rFonts w:ascii="Times New Roman"/>
          <w:sz w:val="24"/>
          <w:szCs w:val="24"/>
          <w:vertAlign w:val="superscript"/>
        </w:rPr>
        <w:t>th</w:t>
      </w:r>
      <w:r w:rsidR="00151D7F">
        <w:rPr>
          <w:rFonts w:ascii="Times New Roman"/>
          <w:sz w:val="24"/>
          <w:szCs w:val="24"/>
        </w:rPr>
        <w:t xml:space="preserve"> September</w:t>
      </w:r>
      <w:r w:rsidR="003C3B54">
        <w:rPr>
          <w:rFonts w:ascii="Times New Roman"/>
          <w:sz w:val="24"/>
          <w:szCs w:val="24"/>
        </w:rPr>
        <w:t xml:space="preserve"> </w:t>
      </w:r>
      <w:r w:rsidR="00903298" w:rsidRPr="006203E0">
        <w:rPr>
          <w:rFonts w:ascii="Times New Roman"/>
          <w:sz w:val="24"/>
          <w:szCs w:val="24"/>
        </w:rPr>
        <w:t>2023</w:t>
      </w:r>
    </w:p>
    <w:p w14:paraId="443A546A" w14:textId="77777777" w:rsidR="00B014C5" w:rsidRPr="006203E0" w:rsidRDefault="00640419">
      <w:pPr>
        <w:spacing w:after="0" w:line="240" w:lineRule="auto"/>
        <w:jc w:val="center"/>
        <w:rPr>
          <w:rFonts w:ascii="Times New Roman"/>
          <w:sz w:val="24"/>
          <w:szCs w:val="24"/>
        </w:rPr>
      </w:pPr>
      <w:r w:rsidRPr="006203E0">
        <w:rPr>
          <w:rFonts w:ascii="Times New Roman"/>
          <w:sz w:val="24"/>
          <w:szCs w:val="24"/>
        </w:rPr>
        <w:t xml:space="preserve"> at </w:t>
      </w:r>
      <w:proofErr w:type="spellStart"/>
      <w:r w:rsidRPr="006203E0">
        <w:rPr>
          <w:rFonts w:ascii="Times New Roman"/>
          <w:sz w:val="24"/>
          <w:szCs w:val="24"/>
        </w:rPr>
        <w:t>Llanymynech</w:t>
      </w:r>
      <w:proofErr w:type="spellEnd"/>
      <w:r w:rsidRPr="006203E0">
        <w:rPr>
          <w:rFonts w:ascii="Times New Roman"/>
          <w:sz w:val="24"/>
          <w:szCs w:val="24"/>
        </w:rPr>
        <w:t xml:space="preserve"> Village Hall</w:t>
      </w:r>
    </w:p>
    <w:p w14:paraId="0CC546F2" w14:textId="77777777" w:rsidR="00B014C5" w:rsidRPr="00972D55" w:rsidRDefault="00B014C5">
      <w:pPr>
        <w:spacing w:after="0" w:line="240" w:lineRule="auto"/>
        <w:rPr>
          <w:rFonts w:ascii="Times New Roman"/>
          <w:sz w:val="24"/>
          <w:szCs w:val="24"/>
        </w:rPr>
      </w:pPr>
    </w:p>
    <w:p w14:paraId="073F5CA1" w14:textId="77777777" w:rsidR="00B014C5" w:rsidRPr="00972D55" w:rsidRDefault="00640419" w:rsidP="00972D55">
      <w:pPr>
        <w:spacing w:after="0" w:line="240" w:lineRule="auto"/>
        <w:ind w:firstLine="720"/>
        <w:jc w:val="both"/>
        <w:rPr>
          <w:rFonts w:ascii="Times New Roman"/>
          <w:sz w:val="24"/>
          <w:szCs w:val="24"/>
        </w:rPr>
      </w:pPr>
      <w:r w:rsidRPr="00972D55">
        <w:rPr>
          <w:rFonts w:ascii="Times New Roman"/>
          <w:sz w:val="24"/>
          <w:szCs w:val="24"/>
        </w:rPr>
        <w:t xml:space="preserve">Present: </w:t>
      </w:r>
    </w:p>
    <w:p w14:paraId="5058D8E0" w14:textId="3505D979"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R Dover</w:t>
      </w:r>
      <w:r w:rsidR="00151D7F">
        <w:rPr>
          <w:rFonts w:ascii="Times New Roman"/>
          <w:sz w:val="24"/>
          <w:szCs w:val="24"/>
        </w:rPr>
        <w:t xml:space="preserve"> (Chairman)</w:t>
      </w:r>
    </w:p>
    <w:p w14:paraId="681EF7EB" w14:textId="4A2EB26C" w:rsidR="00151D7F" w:rsidRDefault="00151D7F" w:rsidP="00FB5E64">
      <w:pPr>
        <w:spacing w:after="4" w:line="252" w:lineRule="auto"/>
        <w:ind w:left="720" w:right="14" w:firstLine="720"/>
        <w:jc w:val="both"/>
        <w:rPr>
          <w:rFonts w:ascii="Times New Roman"/>
          <w:sz w:val="24"/>
          <w:szCs w:val="24"/>
        </w:rPr>
      </w:pPr>
      <w:r>
        <w:rPr>
          <w:rFonts w:ascii="Times New Roman"/>
          <w:sz w:val="24"/>
          <w:szCs w:val="24"/>
        </w:rPr>
        <w:t>Cllr J Fynes</w:t>
      </w:r>
    </w:p>
    <w:p w14:paraId="763B95E5" w14:textId="7D3288FC" w:rsidR="008825B9" w:rsidRDefault="008825B9" w:rsidP="00FB5E64">
      <w:pPr>
        <w:spacing w:after="4" w:line="252" w:lineRule="auto"/>
        <w:ind w:left="720" w:right="14" w:firstLine="720"/>
        <w:jc w:val="both"/>
        <w:rPr>
          <w:rFonts w:ascii="Times New Roman"/>
          <w:sz w:val="24"/>
          <w:szCs w:val="24"/>
        </w:rPr>
      </w:pPr>
      <w:r>
        <w:rPr>
          <w:rFonts w:ascii="Times New Roman"/>
          <w:sz w:val="24"/>
          <w:szCs w:val="24"/>
        </w:rPr>
        <w:t>Cllr C Hall</w:t>
      </w:r>
    </w:p>
    <w:p w14:paraId="25FE80D0" w14:textId="1AF15932" w:rsidR="009250EA" w:rsidRPr="00972D55" w:rsidRDefault="009250EA" w:rsidP="00FB5E64">
      <w:pPr>
        <w:spacing w:after="4" w:line="252" w:lineRule="auto"/>
        <w:ind w:left="720" w:right="14" w:firstLine="720"/>
        <w:jc w:val="both"/>
        <w:rPr>
          <w:rFonts w:ascii="Times New Roman"/>
          <w:sz w:val="24"/>
          <w:szCs w:val="24"/>
        </w:rPr>
      </w:pPr>
      <w:r>
        <w:rPr>
          <w:rFonts w:ascii="Times New Roman"/>
          <w:sz w:val="24"/>
          <w:szCs w:val="24"/>
        </w:rPr>
        <w:t>Cllr C Jones</w:t>
      </w:r>
    </w:p>
    <w:p w14:paraId="34521D3F" w14:textId="6606DB57"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I Parry</w:t>
      </w:r>
    </w:p>
    <w:p w14:paraId="16BE2DC6" w14:textId="18EED315" w:rsidR="008825B9" w:rsidRDefault="008825B9" w:rsidP="00FB5E64">
      <w:pPr>
        <w:spacing w:after="4" w:line="252" w:lineRule="auto"/>
        <w:ind w:left="720" w:right="14" w:firstLine="720"/>
        <w:jc w:val="both"/>
        <w:rPr>
          <w:rFonts w:ascii="Times New Roman"/>
          <w:sz w:val="24"/>
          <w:szCs w:val="24"/>
        </w:rPr>
      </w:pPr>
      <w:r>
        <w:rPr>
          <w:rFonts w:ascii="Times New Roman"/>
          <w:sz w:val="24"/>
          <w:szCs w:val="24"/>
        </w:rPr>
        <w:t>Cllr C Savage</w:t>
      </w:r>
    </w:p>
    <w:p w14:paraId="704459CB" w14:textId="77777777" w:rsidR="003A6886" w:rsidRPr="00972D55" w:rsidRDefault="003A6886" w:rsidP="00FB5E64">
      <w:pPr>
        <w:spacing w:after="4" w:line="252" w:lineRule="auto"/>
        <w:ind w:left="720" w:right="14" w:firstLine="720"/>
        <w:jc w:val="both"/>
        <w:rPr>
          <w:rFonts w:ascii="Times New Roman"/>
          <w:sz w:val="24"/>
          <w:szCs w:val="24"/>
        </w:rPr>
      </w:pPr>
    </w:p>
    <w:p w14:paraId="75CA67D7" w14:textId="77777777" w:rsidR="00B854DC" w:rsidRDefault="00B854DC" w:rsidP="00972D55">
      <w:pPr>
        <w:spacing w:after="0" w:line="240" w:lineRule="auto"/>
        <w:ind w:firstLine="720"/>
        <w:jc w:val="both"/>
        <w:rPr>
          <w:rFonts w:ascii="Times New Roman"/>
          <w:sz w:val="24"/>
          <w:szCs w:val="24"/>
        </w:rPr>
      </w:pPr>
      <w:r w:rsidRPr="00972D55">
        <w:rPr>
          <w:rFonts w:ascii="Times New Roman"/>
          <w:sz w:val="24"/>
          <w:szCs w:val="24"/>
        </w:rPr>
        <w:t>In attendance:</w:t>
      </w:r>
    </w:p>
    <w:p w14:paraId="68ED1838" w14:textId="2B0999A5" w:rsidR="00E37552" w:rsidRDefault="00E37552" w:rsidP="00972D55">
      <w:pPr>
        <w:spacing w:after="0" w:line="240" w:lineRule="auto"/>
        <w:ind w:firstLine="720"/>
        <w:jc w:val="both"/>
        <w:rPr>
          <w:rFonts w:ascii="Times New Roman"/>
          <w:sz w:val="24"/>
          <w:szCs w:val="24"/>
        </w:rPr>
      </w:pPr>
      <w:r>
        <w:rPr>
          <w:rFonts w:ascii="Times New Roman"/>
          <w:sz w:val="24"/>
          <w:szCs w:val="24"/>
        </w:rPr>
        <w:t>Ms K Woodroffe – Canal &amp; Rivers Trust for item 7.1.</w:t>
      </w:r>
    </w:p>
    <w:p w14:paraId="1D4859D6" w14:textId="7A8D0AC7" w:rsidR="00E37552" w:rsidRDefault="00E37552" w:rsidP="00972D55">
      <w:pPr>
        <w:spacing w:after="0" w:line="240" w:lineRule="auto"/>
        <w:ind w:firstLine="720"/>
        <w:jc w:val="both"/>
        <w:rPr>
          <w:rFonts w:ascii="Times New Roman"/>
          <w:sz w:val="24"/>
          <w:szCs w:val="24"/>
        </w:rPr>
      </w:pPr>
      <w:r>
        <w:rPr>
          <w:rFonts w:ascii="Times New Roman"/>
          <w:sz w:val="24"/>
          <w:szCs w:val="24"/>
        </w:rPr>
        <w:t>Mr. T. Bradley - Canal &amp; Rivers Trust for item 7.1.</w:t>
      </w:r>
    </w:p>
    <w:p w14:paraId="367AAC3B" w14:textId="0FE37BEB" w:rsidR="00E37552" w:rsidRPr="00972D55" w:rsidRDefault="00E37552" w:rsidP="00972D55">
      <w:pPr>
        <w:spacing w:after="0" w:line="240" w:lineRule="auto"/>
        <w:ind w:firstLine="720"/>
        <w:jc w:val="both"/>
        <w:rPr>
          <w:rFonts w:ascii="Times New Roman"/>
          <w:sz w:val="24"/>
          <w:szCs w:val="24"/>
        </w:rPr>
      </w:pPr>
      <w:r>
        <w:rPr>
          <w:rFonts w:ascii="Times New Roman"/>
          <w:sz w:val="24"/>
          <w:szCs w:val="24"/>
        </w:rPr>
        <w:t>Ms K. Gilmour - Powys County Council for item 7.1.</w:t>
      </w:r>
    </w:p>
    <w:p w14:paraId="33670DD4" w14:textId="39096FE4" w:rsidR="003C3B54" w:rsidRDefault="003C3B54" w:rsidP="00972D55">
      <w:pPr>
        <w:spacing w:after="0" w:line="240" w:lineRule="auto"/>
        <w:ind w:firstLine="720"/>
        <w:jc w:val="both"/>
        <w:rPr>
          <w:rFonts w:ascii="Times New Roman"/>
          <w:sz w:val="24"/>
          <w:szCs w:val="24"/>
        </w:rPr>
      </w:pPr>
      <w:r>
        <w:rPr>
          <w:rFonts w:ascii="Times New Roman"/>
          <w:sz w:val="24"/>
          <w:szCs w:val="24"/>
        </w:rPr>
        <w:t>Mr M. Donkin: Clerk to the Council</w:t>
      </w:r>
    </w:p>
    <w:p w14:paraId="58555FB0" w14:textId="651E2F72" w:rsidR="00151D7F" w:rsidRDefault="00151D7F" w:rsidP="00972D55">
      <w:pPr>
        <w:spacing w:after="0" w:line="240" w:lineRule="auto"/>
        <w:ind w:firstLine="720"/>
        <w:jc w:val="both"/>
        <w:rPr>
          <w:rFonts w:ascii="Times New Roman"/>
          <w:sz w:val="24"/>
          <w:szCs w:val="24"/>
        </w:rPr>
      </w:pPr>
      <w:r>
        <w:rPr>
          <w:rFonts w:ascii="Times New Roman"/>
          <w:sz w:val="24"/>
          <w:szCs w:val="24"/>
        </w:rPr>
        <w:t xml:space="preserve">Cllr S Brown – </w:t>
      </w:r>
      <w:proofErr w:type="spellStart"/>
      <w:r>
        <w:rPr>
          <w:rFonts w:ascii="Times New Roman"/>
          <w:sz w:val="24"/>
          <w:szCs w:val="24"/>
        </w:rPr>
        <w:t>Llanymynech</w:t>
      </w:r>
      <w:proofErr w:type="spellEnd"/>
      <w:r>
        <w:rPr>
          <w:rFonts w:ascii="Times New Roman"/>
          <w:sz w:val="24"/>
          <w:szCs w:val="24"/>
        </w:rPr>
        <w:t xml:space="preserve"> &amp; Pant Parish Council</w:t>
      </w:r>
    </w:p>
    <w:p w14:paraId="2A79485D" w14:textId="66040BA6" w:rsidR="00151D7F" w:rsidRDefault="00151D7F" w:rsidP="00972D55">
      <w:pPr>
        <w:spacing w:after="0" w:line="240" w:lineRule="auto"/>
        <w:ind w:firstLine="720"/>
        <w:jc w:val="both"/>
        <w:rPr>
          <w:rFonts w:ascii="Times New Roman"/>
          <w:sz w:val="24"/>
          <w:szCs w:val="24"/>
        </w:rPr>
      </w:pPr>
      <w:r>
        <w:rPr>
          <w:rFonts w:ascii="Times New Roman"/>
          <w:sz w:val="24"/>
          <w:szCs w:val="24"/>
        </w:rPr>
        <w:t>County Cllr Arwel Jones</w:t>
      </w:r>
    </w:p>
    <w:p w14:paraId="59C3645B" w14:textId="4ABDA94C" w:rsidR="003851A0" w:rsidRDefault="00151D7F" w:rsidP="00972D55">
      <w:pPr>
        <w:spacing w:after="0" w:line="240" w:lineRule="auto"/>
        <w:ind w:firstLine="720"/>
        <w:jc w:val="both"/>
        <w:rPr>
          <w:rFonts w:ascii="Times New Roman"/>
          <w:sz w:val="24"/>
          <w:szCs w:val="24"/>
        </w:rPr>
      </w:pPr>
      <w:r>
        <w:rPr>
          <w:rFonts w:ascii="Times New Roman"/>
          <w:sz w:val="24"/>
          <w:szCs w:val="24"/>
        </w:rPr>
        <w:t>5</w:t>
      </w:r>
      <w:r w:rsidR="003851A0">
        <w:rPr>
          <w:rFonts w:ascii="Times New Roman"/>
          <w:sz w:val="24"/>
          <w:szCs w:val="24"/>
        </w:rPr>
        <w:t xml:space="preserve"> member</w:t>
      </w:r>
      <w:r w:rsidR="009250EA">
        <w:rPr>
          <w:rFonts w:ascii="Times New Roman"/>
          <w:sz w:val="24"/>
          <w:szCs w:val="24"/>
        </w:rPr>
        <w:t>s</w:t>
      </w:r>
      <w:r w:rsidR="003851A0">
        <w:rPr>
          <w:rFonts w:ascii="Times New Roman"/>
          <w:sz w:val="24"/>
          <w:szCs w:val="24"/>
        </w:rPr>
        <w:t xml:space="preserve"> of the public.</w:t>
      </w:r>
    </w:p>
    <w:p w14:paraId="33658CE3" w14:textId="20A1A21E" w:rsidR="00B014C5" w:rsidRPr="00972D55" w:rsidRDefault="00B014C5">
      <w:pPr>
        <w:spacing w:after="0" w:line="240" w:lineRule="auto"/>
        <w:rPr>
          <w:rFonts w:ascii="Times New Roman"/>
          <w:sz w:val="24"/>
          <w:szCs w:val="24"/>
        </w:rPr>
      </w:pPr>
    </w:p>
    <w:tbl>
      <w:tblPr>
        <w:tblW w:w="9781" w:type="dxa"/>
        <w:tblLook w:val="01E0" w:firstRow="1" w:lastRow="1" w:firstColumn="1" w:lastColumn="1" w:noHBand="0" w:noVBand="0"/>
      </w:tblPr>
      <w:tblGrid>
        <w:gridCol w:w="10257"/>
      </w:tblGrid>
      <w:tr w:rsidR="00B014C5" w:rsidRPr="00972D55"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972D55" w:rsidRDefault="00C76F2D" w:rsidP="00C76F2D">
            <w:pPr>
              <w:spacing w:after="0" w:line="240" w:lineRule="auto"/>
              <w:rPr>
                <w:rFonts w:ascii="Times New Roman"/>
                <w:b/>
                <w:sz w:val="24"/>
                <w:szCs w:val="24"/>
              </w:rPr>
            </w:pPr>
            <w:r w:rsidRPr="00972D55">
              <w:rPr>
                <w:rFonts w:ascii="Times New Roman"/>
                <w:b/>
                <w:sz w:val="24"/>
                <w:szCs w:val="24"/>
              </w:rPr>
              <w:t>1.</w:t>
            </w:r>
            <w:r w:rsidR="00640419" w:rsidRPr="00972D55">
              <w:rPr>
                <w:rFonts w:ascii="Times New Roman"/>
                <w:b/>
                <w:sz w:val="24"/>
                <w:szCs w:val="24"/>
              </w:rPr>
              <w:t>Apologies for absence</w:t>
            </w:r>
            <w:r w:rsidR="00D81234" w:rsidRPr="00972D55">
              <w:rPr>
                <w:rFonts w:ascii="Times New Roman"/>
                <w:b/>
                <w:sz w:val="24"/>
                <w:szCs w:val="24"/>
              </w:rPr>
              <w:t xml:space="preserve">       </w:t>
            </w:r>
          </w:p>
          <w:p w14:paraId="69FA5C90" w14:textId="4CFB7F0D" w:rsidR="003851A0" w:rsidRDefault="00972D55" w:rsidP="003851A0">
            <w:pPr>
              <w:spacing w:after="4" w:line="252" w:lineRule="auto"/>
              <w:ind w:right="14"/>
              <w:jc w:val="both"/>
              <w:rPr>
                <w:rFonts w:ascii="Times New Roman"/>
                <w:sz w:val="24"/>
                <w:szCs w:val="24"/>
              </w:rPr>
            </w:pPr>
            <w:r w:rsidRPr="00972D55">
              <w:rPr>
                <w:rFonts w:ascii="Times New Roman"/>
                <w:sz w:val="24"/>
                <w:szCs w:val="24"/>
              </w:rPr>
              <w:t xml:space="preserve"> </w:t>
            </w:r>
            <w:r w:rsidR="003851A0">
              <w:rPr>
                <w:rFonts w:ascii="Times New Roman"/>
                <w:sz w:val="24"/>
                <w:szCs w:val="24"/>
              </w:rPr>
              <w:t xml:space="preserve">                       </w:t>
            </w:r>
          </w:p>
          <w:p w14:paraId="43103189" w14:textId="6E056FA5" w:rsidR="00151D7F" w:rsidRPr="00972D55" w:rsidRDefault="00151D7F" w:rsidP="00151D7F">
            <w:pPr>
              <w:spacing w:after="4" w:line="252" w:lineRule="auto"/>
              <w:ind w:left="720" w:right="14" w:firstLine="720"/>
              <w:jc w:val="both"/>
              <w:rPr>
                <w:rFonts w:ascii="Times New Roman"/>
                <w:sz w:val="24"/>
                <w:szCs w:val="24"/>
              </w:rPr>
            </w:pPr>
            <w:r w:rsidRPr="00972D55">
              <w:rPr>
                <w:rFonts w:ascii="Times New Roman"/>
                <w:sz w:val="24"/>
                <w:szCs w:val="24"/>
              </w:rPr>
              <w:t>Cllr</w:t>
            </w:r>
            <w:r w:rsidR="00AB3EC7">
              <w:rPr>
                <w:rFonts w:ascii="Times New Roman"/>
                <w:sz w:val="24"/>
                <w:szCs w:val="24"/>
              </w:rPr>
              <w:t>.</w:t>
            </w:r>
            <w:r w:rsidRPr="00972D55">
              <w:rPr>
                <w:rFonts w:ascii="Times New Roman"/>
                <w:sz w:val="24"/>
                <w:szCs w:val="24"/>
              </w:rPr>
              <w:t xml:space="preserve"> I Done </w:t>
            </w:r>
          </w:p>
          <w:p w14:paraId="1D9B6FC7" w14:textId="3DE1129A" w:rsidR="003851A0" w:rsidRDefault="003851A0" w:rsidP="003851A0">
            <w:pPr>
              <w:spacing w:after="4" w:line="252" w:lineRule="auto"/>
              <w:ind w:left="720" w:right="14" w:firstLine="720"/>
              <w:rPr>
                <w:rFonts w:ascii="Times New Roman"/>
                <w:sz w:val="24"/>
                <w:szCs w:val="24"/>
              </w:rPr>
            </w:pPr>
            <w:r w:rsidRPr="00972D55">
              <w:rPr>
                <w:rFonts w:ascii="Times New Roman"/>
                <w:sz w:val="24"/>
                <w:szCs w:val="24"/>
              </w:rPr>
              <w:t>Cllr</w:t>
            </w:r>
            <w:r w:rsidR="00AB3EC7">
              <w:rPr>
                <w:rFonts w:ascii="Times New Roman"/>
                <w:sz w:val="24"/>
                <w:szCs w:val="24"/>
              </w:rPr>
              <w:t xml:space="preserve">. </w:t>
            </w:r>
            <w:r w:rsidRPr="00972D55">
              <w:rPr>
                <w:rFonts w:ascii="Times New Roman"/>
                <w:sz w:val="24"/>
                <w:szCs w:val="24"/>
              </w:rPr>
              <w:t>F James</w:t>
            </w:r>
          </w:p>
          <w:p w14:paraId="41D34086" w14:textId="67DAC163" w:rsidR="003C3B54" w:rsidRPr="00972D55" w:rsidRDefault="003C3B54" w:rsidP="008825B9">
            <w:pPr>
              <w:spacing w:after="0" w:line="240" w:lineRule="auto"/>
              <w:jc w:val="both"/>
              <w:rPr>
                <w:rFonts w:ascii="Times New Roman"/>
                <w:sz w:val="24"/>
                <w:szCs w:val="24"/>
              </w:rPr>
            </w:pPr>
            <w:r>
              <w:rPr>
                <w:rFonts w:ascii="Times New Roman"/>
                <w:sz w:val="24"/>
                <w:szCs w:val="24"/>
              </w:rPr>
              <w:t xml:space="preserve">                                </w:t>
            </w:r>
          </w:p>
        </w:tc>
      </w:tr>
      <w:tr w:rsidR="00B014C5" w:rsidRPr="00972D55"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972D55" w:rsidRDefault="00640419">
            <w:pPr>
              <w:spacing w:after="0" w:line="240" w:lineRule="auto"/>
              <w:rPr>
                <w:rFonts w:ascii="Times New Roman"/>
                <w:b/>
                <w:sz w:val="24"/>
                <w:szCs w:val="24"/>
              </w:rPr>
            </w:pPr>
            <w:r w:rsidRPr="00972D55">
              <w:rPr>
                <w:rFonts w:ascii="Times New Roman"/>
                <w:b/>
                <w:sz w:val="24"/>
                <w:szCs w:val="24"/>
              </w:rPr>
              <w:t>2. To record Declarations of Interest in items on the agenda</w:t>
            </w:r>
          </w:p>
          <w:p w14:paraId="0EE6ECDA" w14:textId="77777777" w:rsidR="000A3C11" w:rsidRDefault="000A3C11" w:rsidP="00903298">
            <w:pPr>
              <w:spacing w:after="0" w:line="240" w:lineRule="auto"/>
              <w:rPr>
                <w:rFonts w:ascii="Times New Roman"/>
                <w:sz w:val="24"/>
                <w:szCs w:val="24"/>
              </w:rPr>
            </w:pPr>
          </w:p>
          <w:p w14:paraId="385E8283" w14:textId="15E8613C" w:rsidR="00116CAC" w:rsidRPr="00972D55" w:rsidRDefault="00903298" w:rsidP="00903298">
            <w:pPr>
              <w:spacing w:after="0" w:line="240" w:lineRule="auto"/>
              <w:rPr>
                <w:rFonts w:ascii="Times New Roman"/>
                <w:sz w:val="24"/>
                <w:szCs w:val="24"/>
              </w:rPr>
            </w:pPr>
            <w:r w:rsidRPr="00972D55">
              <w:rPr>
                <w:rFonts w:ascii="Times New Roman"/>
                <w:sz w:val="24"/>
                <w:szCs w:val="24"/>
              </w:rPr>
              <w:t>None</w:t>
            </w:r>
          </w:p>
          <w:p w14:paraId="40F6E557" w14:textId="77777777" w:rsidR="00903298" w:rsidRPr="00972D55" w:rsidRDefault="00903298" w:rsidP="00903298">
            <w:pPr>
              <w:spacing w:after="0" w:line="240" w:lineRule="auto"/>
              <w:rPr>
                <w:rFonts w:ascii="Times New Roman"/>
                <w:sz w:val="24"/>
                <w:szCs w:val="24"/>
              </w:rPr>
            </w:pPr>
          </w:p>
        </w:tc>
      </w:tr>
      <w:tr w:rsidR="00B014C5" w:rsidRPr="00972D55"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1D254636" w:rsidR="00B014C5" w:rsidRPr="00972D55" w:rsidRDefault="00623EEC">
            <w:pPr>
              <w:spacing w:after="0" w:line="240" w:lineRule="auto"/>
              <w:rPr>
                <w:rFonts w:ascii="Times New Roman"/>
                <w:b/>
                <w:sz w:val="24"/>
                <w:szCs w:val="24"/>
              </w:rPr>
            </w:pPr>
            <w:r w:rsidRPr="00972D55">
              <w:rPr>
                <w:rFonts w:ascii="Times New Roman"/>
                <w:b/>
                <w:sz w:val="24"/>
                <w:szCs w:val="24"/>
              </w:rPr>
              <w:t>3</w:t>
            </w:r>
            <w:r w:rsidR="00640419" w:rsidRPr="00972D55">
              <w:rPr>
                <w:rFonts w:ascii="Times New Roman"/>
                <w:b/>
                <w:sz w:val="24"/>
                <w:szCs w:val="24"/>
              </w:rPr>
              <w:t>. To confirm the minutes of the mee</w:t>
            </w:r>
            <w:r w:rsidR="00936432" w:rsidRPr="00972D55">
              <w:rPr>
                <w:rFonts w:ascii="Times New Roman"/>
                <w:b/>
                <w:sz w:val="24"/>
                <w:szCs w:val="24"/>
              </w:rPr>
              <w:t xml:space="preserve">ting held on </w:t>
            </w:r>
            <w:r w:rsidR="00E92ABE" w:rsidRPr="00972D55">
              <w:rPr>
                <w:rFonts w:ascii="Times New Roman"/>
                <w:b/>
                <w:sz w:val="24"/>
                <w:szCs w:val="24"/>
              </w:rPr>
              <w:t xml:space="preserve">Tuesday </w:t>
            </w:r>
            <w:r w:rsidR="005F7AE9">
              <w:rPr>
                <w:rFonts w:ascii="Times New Roman"/>
                <w:b/>
                <w:sz w:val="24"/>
                <w:szCs w:val="24"/>
              </w:rPr>
              <w:t>2</w:t>
            </w:r>
            <w:r w:rsidR="00151D7F">
              <w:rPr>
                <w:rFonts w:ascii="Times New Roman"/>
                <w:b/>
                <w:sz w:val="24"/>
                <w:szCs w:val="24"/>
              </w:rPr>
              <w:t>5</w:t>
            </w:r>
            <w:r w:rsidR="00151D7F" w:rsidRPr="00151D7F">
              <w:rPr>
                <w:rFonts w:ascii="Times New Roman"/>
                <w:b/>
                <w:sz w:val="24"/>
                <w:szCs w:val="24"/>
                <w:vertAlign w:val="superscript"/>
              </w:rPr>
              <w:t>th</w:t>
            </w:r>
            <w:r w:rsidR="00151D7F">
              <w:rPr>
                <w:rFonts w:ascii="Times New Roman"/>
                <w:b/>
                <w:sz w:val="24"/>
                <w:szCs w:val="24"/>
              </w:rPr>
              <w:t xml:space="preserve"> July</w:t>
            </w:r>
            <w:r w:rsidR="00ED4FDF">
              <w:rPr>
                <w:rFonts w:ascii="Times New Roman"/>
                <w:b/>
                <w:sz w:val="24"/>
                <w:szCs w:val="24"/>
              </w:rPr>
              <w:t xml:space="preserve"> </w:t>
            </w:r>
            <w:r w:rsidR="00640419" w:rsidRPr="00972D55">
              <w:rPr>
                <w:rFonts w:ascii="Times New Roman"/>
                <w:b/>
                <w:sz w:val="24"/>
                <w:szCs w:val="24"/>
              </w:rPr>
              <w:t>202</w:t>
            </w:r>
            <w:r w:rsidR="00087B4E" w:rsidRPr="00972D55">
              <w:rPr>
                <w:rFonts w:ascii="Times New Roman"/>
                <w:b/>
                <w:sz w:val="24"/>
                <w:szCs w:val="24"/>
              </w:rPr>
              <w:t>3</w:t>
            </w:r>
          </w:p>
          <w:p w14:paraId="3C676151" w14:textId="77777777" w:rsidR="00A04CFF" w:rsidRPr="00972D55" w:rsidRDefault="00A04CFF">
            <w:pPr>
              <w:spacing w:after="0" w:line="240" w:lineRule="auto"/>
              <w:rPr>
                <w:rFonts w:ascii="Times New Roman"/>
                <w:b/>
                <w:sz w:val="24"/>
                <w:szCs w:val="24"/>
              </w:rPr>
            </w:pPr>
          </w:p>
          <w:p w14:paraId="199E7AC7" w14:textId="7E936F9D" w:rsidR="00116CAC" w:rsidRPr="00972D55" w:rsidRDefault="0045005B" w:rsidP="003207DB">
            <w:pPr>
              <w:tabs>
                <w:tab w:val="left" w:pos="6804"/>
              </w:tabs>
              <w:spacing w:after="0" w:line="240" w:lineRule="auto"/>
              <w:rPr>
                <w:rFonts w:ascii="Times New Roman"/>
                <w:sz w:val="24"/>
                <w:szCs w:val="24"/>
              </w:rPr>
            </w:pPr>
            <w:r w:rsidRPr="00972D55">
              <w:rPr>
                <w:rFonts w:ascii="Times New Roman"/>
                <w:sz w:val="24"/>
                <w:szCs w:val="24"/>
              </w:rPr>
              <w:t>The m</w:t>
            </w:r>
            <w:r w:rsidR="00936432" w:rsidRPr="00972D55">
              <w:rPr>
                <w:rFonts w:ascii="Times New Roman"/>
                <w:sz w:val="24"/>
                <w:szCs w:val="24"/>
              </w:rPr>
              <w:t>inutes of the</w:t>
            </w:r>
            <w:r w:rsidR="00903298" w:rsidRPr="00972D55">
              <w:rPr>
                <w:rFonts w:ascii="Times New Roman"/>
                <w:sz w:val="24"/>
                <w:szCs w:val="24"/>
              </w:rPr>
              <w:t xml:space="preserve"> meeting held on </w:t>
            </w:r>
            <w:r w:rsidR="003C3B54">
              <w:rPr>
                <w:rFonts w:ascii="Times New Roman"/>
                <w:sz w:val="24"/>
                <w:szCs w:val="24"/>
              </w:rPr>
              <w:t>2</w:t>
            </w:r>
            <w:r w:rsidR="009250EA">
              <w:rPr>
                <w:rFonts w:ascii="Times New Roman"/>
                <w:sz w:val="24"/>
                <w:szCs w:val="24"/>
              </w:rPr>
              <w:t>7</w:t>
            </w:r>
            <w:r w:rsidR="009250EA" w:rsidRPr="009250EA">
              <w:rPr>
                <w:rFonts w:ascii="Times New Roman"/>
                <w:sz w:val="24"/>
                <w:szCs w:val="24"/>
                <w:vertAlign w:val="superscript"/>
              </w:rPr>
              <w:t>th</w:t>
            </w:r>
            <w:r w:rsidR="009250EA">
              <w:rPr>
                <w:rFonts w:ascii="Times New Roman"/>
                <w:sz w:val="24"/>
                <w:szCs w:val="24"/>
              </w:rPr>
              <w:t xml:space="preserve"> June</w:t>
            </w:r>
            <w:r w:rsidR="0096376A" w:rsidRPr="00972D55">
              <w:rPr>
                <w:rFonts w:ascii="Times New Roman"/>
                <w:sz w:val="24"/>
                <w:szCs w:val="24"/>
              </w:rPr>
              <w:t xml:space="preserve"> were</w:t>
            </w:r>
            <w:r w:rsidRPr="00972D55">
              <w:rPr>
                <w:rFonts w:ascii="Times New Roman"/>
                <w:sz w:val="24"/>
                <w:szCs w:val="24"/>
              </w:rPr>
              <w:t xml:space="preserve"> agreed as a correct re</w:t>
            </w:r>
            <w:r w:rsidR="009D3205">
              <w:rPr>
                <w:rFonts w:ascii="Times New Roman"/>
                <w:sz w:val="24"/>
                <w:szCs w:val="24"/>
              </w:rPr>
              <w:t>cord,</w:t>
            </w:r>
            <w:r w:rsidR="00D81234" w:rsidRPr="00972D55">
              <w:rPr>
                <w:rFonts w:ascii="Times New Roman"/>
                <w:sz w:val="24"/>
                <w:szCs w:val="24"/>
              </w:rPr>
              <w:t xml:space="preserve"> proposed by Cllr </w:t>
            </w:r>
            <w:r w:rsidR="00151D7F">
              <w:rPr>
                <w:rFonts w:ascii="Times New Roman"/>
                <w:sz w:val="24"/>
                <w:szCs w:val="24"/>
              </w:rPr>
              <w:t>Fynes</w:t>
            </w:r>
            <w:r w:rsidR="009250EA">
              <w:rPr>
                <w:rFonts w:ascii="Times New Roman"/>
                <w:sz w:val="24"/>
                <w:szCs w:val="24"/>
              </w:rPr>
              <w:t xml:space="preserve">, </w:t>
            </w:r>
            <w:r w:rsidR="003207DB" w:rsidRPr="00972D55">
              <w:rPr>
                <w:rFonts w:ascii="Times New Roman"/>
                <w:sz w:val="24"/>
                <w:szCs w:val="24"/>
              </w:rPr>
              <w:t xml:space="preserve">seconded by Cllr </w:t>
            </w:r>
            <w:r w:rsidR="00151D7F">
              <w:rPr>
                <w:rFonts w:ascii="Times New Roman"/>
                <w:sz w:val="24"/>
                <w:szCs w:val="24"/>
              </w:rPr>
              <w:t>Hall</w:t>
            </w:r>
            <w:r w:rsidR="00EC0828">
              <w:rPr>
                <w:rFonts w:ascii="Times New Roman"/>
                <w:sz w:val="24"/>
                <w:szCs w:val="24"/>
              </w:rPr>
              <w:t xml:space="preserve"> and approved unanimously.</w:t>
            </w:r>
          </w:p>
          <w:p w14:paraId="0C31CBDC" w14:textId="2D3D0967" w:rsidR="007A6F77" w:rsidRPr="00972D55" w:rsidRDefault="007A6F77" w:rsidP="003207DB">
            <w:pPr>
              <w:tabs>
                <w:tab w:val="left" w:pos="6804"/>
              </w:tabs>
              <w:spacing w:after="0" w:line="240" w:lineRule="auto"/>
              <w:rPr>
                <w:rFonts w:ascii="Times New Roman"/>
                <w:sz w:val="24"/>
                <w:szCs w:val="24"/>
              </w:rPr>
            </w:pPr>
          </w:p>
        </w:tc>
      </w:tr>
      <w:tr w:rsidR="00B014C5" w:rsidRPr="00972D55"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972D55" w:rsidRDefault="00623EEC">
            <w:pPr>
              <w:spacing w:after="0" w:line="240" w:lineRule="auto"/>
              <w:rPr>
                <w:rFonts w:ascii="Times New Roman"/>
                <w:b/>
                <w:sz w:val="24"/>
                <w:szCs w:val="24"/>
              </w:rPr>
            </w:pPr>
            <w:r w:rsidRPr="00972D55">
              <w:rPr>
                <w:rFonts w:ascii="Times New Roman"/>
                <w:b/>
                <w:sz w:val="24"/>
                <w:szCs w:val="24"/>
              </w:rPr>
              <w:t>4</w:t>
            </w:r>
            <w:r w:rsidR="00640419" w:rsidRPr="00972D55">
              <w:rPr>
                <w:rFonts w:ascii="Times New Roman"/>
                <w:b/>
                <w:sz w:val="24"/>
                <w:szCs w:val="24"/>
              </w:rPr>
              <w:t>. Matters arising from the minutes</w:t>
            </w:r>
          </w:p>
          <w:p w14:paraId="07A28EEC" w14:textId="77777777" w:rsidR="006729C2" w:rsidRDefault="006729C2" w:rsidP="00A57885">
            <w:pPr>
              <w:spacing w:after="0" w:line="240" w:lineRule="auto"/>
              <w:rPr>
                <w:rFonts w:ascii="Times New Roman"/>
                <w:sz w:val="24"/>
                <w:szCs w:val="24"/>
              </w:rPr>
            </w:pPr>
          </w:p>
          <w:p w14:paraId="34E205A3" w14:textId="1DCC2873" w:rsidR="00BE3213" w:rsidRDefault="009250EA" w:rsidP="00A57885">
            <w:pPr>
              <w:spacing w:after="0" w:line="240" w:lineRule="auto"/>
              <w:rPr>
                <w:rFonts w:ascii="Times New Roman"/>
                <w:sz w:val="24"/>
                <w:szCs w:val="24"/>
              </w:rPr>
            </w:pPr>
            <w:r>
              <w:rPr>
                <w:rFonts w:ascii="Times New Roman"/>
                <w:sz w:val="24"/>
                <w:szCs w:val="24"/>
              </w:rPr>
              <w:t>Ref: min 7.</w:t>
            </w:r>
            <w:r w:rsidR="00BE3213">
              <w:rPr>
                <w:rFonts w:ascii="Times New Roman"/>
                <w:sz w:val="24"/>
                <w:szCs w:val="24"/>
              </w:rPr>
              <w:t>4 Community Awards</w:t>
            </w:r>
          </w:p>
          <w:p w14:paraId="615FDAF3" w14:textId="0BEC12C6" w:rsidR="00BE3213" w:rsidRDefault="00BE3213" w:rsidP="00A57885">
            <w:pPr>
              <w:spacing w:after="0" w:line="240" w:lineRule="auto"/>
              <w:rPr>
                <w:rFonts w:ascii="Times New Roman"/>
                <w:sz w:val="24"/>
                <w:szCs w:val="24"/>
              </w:rPr>
            </w:pPr>
            <w:r>
              <w:rPr>
                <w:rFonts w:ascii="Times New Roman"/>
                <w:sz w:val="24"/>
                <w:szCs w:val="24"/>
              </w:rPr>
              <w:t>The Chairman reported that he had spoken to Mr Borthwick and suggested the nomination agreed by the Council. The Awards ceremony will take place on 4</w:t>
            </w:r>
            <w:r w:rsidRPr="00BE3213">
              <w:rPr>
                <w:rFonts w:ascii="Times New Roman"/>
                <w:sz w:val="24"/>
                <w:szCs w:val="24"/>
                <w:vertAlign w:val="superscript"/>
              </w:rPr>
              <w:t>th</w:t>
            </w:r>
            <w:r>
              <w:rPr>
                <w:rFonts w:ascii="Times New Roman"/>
                <w:sz w:val="24"/>
                <w:szCs w:val="24"/>
              </w:rPr>
              <w:t xml:space="preserve"> </w:t>
            </w:r>
            <w:r w:rsidR="009E34F4">
              <w:rPr>
                <w:rFonts w:ascii="Times New Roman"/>
                <w:sz w:val="24"/>
                <w:szCs w:val="24"/>
              </w:rPr>
              <w:t>N</w:t>
            </w:r>
            <w:r>
              <w:rPr>
                <w:rFonts w:ascii="Times New Roman"/>
                <w:sz w:val="24"/>
                <w:szCs w:val="24"/>
              </w:rPr>
              <w:t>ovember</w:t>
            </w:r>
            <w:r w:rsidR="009E34F4">
              <w:rPr>
                <w:rFonts w:ascii="Times New Roman"/>
                <w:sz w:val="24"/>
                <w:szCs w:val="24"/>
              </w:rPr>
              <w:t>.</w:t>
            </w:r>
          </w:p>
          <w:p w14:paraId="3DFA0581" w14:textId="77777777" w:rsidR="00BE3213" w:rsidRDefault="00BE3213" w:rsidP="00A57885">
            <w:pPr>
              <w:spacing w:after="0" w:line="240" w:lineRule="auto"/>
              <w:rPr>
                <w:rFonts w:ascii="Times New Roman"/>
                <w:sz w:val="24"/>
                <w:szCs w:val="24"/>
              </w:rPr>
            </w:pPr>
          </w:p>
          <w:p w14:paraId="36D3AC41" w14:textId="5EF596B1" w:rsidR="00BE3213" w:rsidRDefault="00BE3213" w:rsidP="00A57885">
            <w:pPr>
              <w:spacing w:after="0" w:line="240" w:lineRule="auto"/>
              <w:rPr>
                <w:rFonts w:ascii="Times New Roman"/>
                <w:sz w:val="24"/>
                <w:szCs w:val="24"/>
              </w:rPr>
            </w:pPr>
            <w:r>
              <w:rPr>
                <w:rFonts w:ascii="Times New Roman"/>
                <w:sz w:val="24"/>
                <w:szCs w:val="24"/>
              </w:rPr>
              <w:t>Ref: min 7.5 Winter Warm Bank</w:t>
            </w:r>
          </w:p>
          <w:p w14:paraId="1D3BAE32" w14:textId="31949755" w:rsidR="00BE3213" w:rsidRDefault="00BE3213" w:rsidP="00A57885">
            <w:pPr>
              <w:spacing w:after="0" w:line="240" w:lineRule="auto"/>
              <w:rPr>
                <w:rFonts w:ascii="Times New Roman"/>
                <w:sz w:val="24"/>
                <w:szCs w:val="24"/>
              </w:rPr>
            </w:pPr>
            <w:r>
              <w:rPr>
                <w:rFonts w:ascii="Times New Roman"/>
                <w:sz w:val="24"/>
                <w:szCs w:val="24"/>
              </w:rPr>
              <w:t xml:space="preserve">Cllr Parry confirmed that the Winter Warm Bank will go ahead again this year. The organisers are asking users for a donation of £2 - £3 but this will be voluntary. </w:t>
            </w:r>
            <w:r w:rsidR="003151E1">
              <w:rPr>
                <w:rFonts w:ascii="Times New Roman"/>
                <w:sz w:val="24"/>
                <w:szCs w:val="24"/>
              </w:rPr>
              <w:t>A donation from the Community Council would be appreciated. The Clerk asked that, for audit purposes, the Church should write formally to seek a donation which could then be approved at a future meeting. Cllr Parry was asked to convey this to the organisers.</w:t>
            </w:r>
          </w:p>
          <w:p w14:paraId="1B6B598D" w14:textId="1E870650" w:rsidR="003151E1" w:rsidRPr="006B5C91" w:rsidRDefault="003151E1" w:rsidP="003151E1">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Cllr. </w:t>
            </w:r>
            <w:r w:rsidR="00E37552">
              <w:rPr>
                <w:rFonts w:ascii="Times New Roman"/>
                <w:b/>
                <w:bCs/>
                <w:color w:val="FF0000"/>
                <w:sz w:val="24"/>
                <w:szCs w:val="24"/>
              </w:rPr>
              <w:t>Parry</w:t>
            </w:r>
          </w:p>
          <w:p w14:paraId="00A9F026" w14:textId="77777777" w:rsidR="00A57885" w:rsidRDefault="009250EA" w:rsidP="00BE3213">
            <w:pPr>
              <w:spacing w:after="0" w:line="240" w:lineRule="auto"/>
              <w:rPr>
                <w:rFonts w:ascii="Times New Roman"/>
                <w:sz w:val="24"/>
                <w:szCs w:val="24"/>
              </w:rPr>
            </w:pPr>
            <w:r>
              <w:rPr>
                <w:rFonts w:ascii="Times New Roman"/>
                <w:sz w:val="24"/>
                <w:szCs w:val="24"/>
              </w:rPr>
              <w:t xml:space="preserve"> </w:t>
            </w:r>
          </w:p>
          <w:p w14:paraId="6D3F7159" w14:textId="5DFF14C1" w:rsidR="00FC21D5" w:rsidRPr="00972D55" w:rsidRDefault="00FC21D5" w:rsidP="00BE3213">
            <w:pPr>
              <w:spacing w:after="0" w:line="240" w:lineRule="auto"/>
              <w:rPr>
                <w:rFonts w:ascii="Times New Roman"/>
                <w:sz w:val="24"/>
                <w:szCs w:val="24"/>
              </w:rPr>
            </w:pPr>
          </w:p>
        </w:tc>
      </w:tr>
      <w:tr w:rsidR="00B014C5" w:rsidRPr="00972D55"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7F878FF" w14:textId="33CFE8E8" w:rsidR="00B014C5" w:rsidRPr="00972D55" w:rsidRDefault="005B4BB9" w:rsidP="00F170CC">
            <w:pPr>
              <w:spacing w:after="0" w:line="240" w:lineRule="auto"/>
              <w:rPr>
                <w:rFonts w:ascii="Times New Roman"/>
                <w:b/>
                <w:sz w:val="24"/>
                <w:szCs w:val="24"/>
              </w:rPr>
            </w:pPr>
            <w:r w:rsidRPr="00972D55">
              <w:rPr>
                <w:rFonts w:ascii="Times New Roman"/>
                <w:b/>
                <w:sz w:val="24"/>
                <w:szCs w:val="24"/>
              </w:rPr>
              <w:lastRenderedPageBreak/>
              <w:t>5</w:t>
            </w:r>
            <w:r w:rsidR="00640419" w:rsidRPr="00972D55">
              <w:rPr>
                <w:rFonts w:ascii="Times New Roman"/>
                <w:b/>
                <w:sz w:val="24"/>
                <w:szCs w:val="24"/>
              </w:rPr>
              <w:t>. Finance Report</w:t>
            </w:r>
          </w:p>
          <w:p w14:paraId="529E1DA7" w14:textId="77777777" w:rsidR="009C4559" w:rsidRPr="00972D55" w:rsidRDefault="009C4559" w:rsidP="00F170CC">
            <w:pPr>
              <w:spacing w:after="0" w:line="240" w:lineRule="auto"/>
              <w:rPr>
                <w:rFonts w:ascii="Times New Roman"/>
                <w:b/>
                <w:sz w:val="24"/>
                <w:szCs w:val="24"/>
              </w:rPr>
            </w:pPr>
          </w:p>
          <w:p w14:paraId="2246B54A" w14:textId="480976AC" w:rsidR="00B014C5" w:rsidRPr="00972D55" w:rsidRDefault="005B4BB9" w:rsidP="00F170CC">
            <w:pPr>
              <w:spacing w:after="0" w:line="240" w:lineRule="auto"/>
              <w:rPr>
                <w:rFonts w:ascii="Times New Roman"/>
                <w:sz w:val="24"/>
                <w:szCs w:val="24"/>
              </w:rPr>
            </w:pPr>
            <w:r w:rsidRPr="00972D55">
              <w:rPr>
                <w:rFonts w:ascii="Times New Roman"/>
                <w:sz w:val="24"/>
                <w:szCs w:val="24"/>
                <w:u w:val="single"/>
              </w:rPr>
              <w:t>5</w:t>
            </w:r>
            <w:r w:rsidR="00640419" w:rsidRPr="00972D55">
              <w:rPr>
                <w:rFonts w:ascii="Times New Roman"/>
                <w:sz w:val="24"/>
                <w:szCs w:val="24"/>
                <w:u w:val="single"/>
              </w:rPr>
              <w:t>.1. Financial Position</w:t>
            </w:r>
          </w:p>
          <w:p w14:paraId="0DA5ABE1" w14:textId="77777777" w:rsidR="00B014C5" w:rsidRPr="00972D55" w:rsidRDefault="00640419" w:rsidP="00C76F2D">
            <w:pPr>
              <w:spacing w:after="0" w:line="240" w:lineRule="auto"/>
              <w:contextualSpacing/>
              <w:rPr>
                <w:rFonts w:ascii="Times New Roman"/>
                <w:sz w:val="24"/>
                <w:szCs w:val="24"/>
              </w:rPr>
            </w:pPr>
            <w:r w:rsidRPr="00972D55">
              <w:rPr>
                <w:rFonts w:ascii="Times New Roman"/>
                <w:sz w:val="24"/>
                <w:szCs w:val="24"/>
              </w:rPr>
              <w:t>Council noted the financial position as set out in the papers for the meeting.</w:t>
            </w:r>
          </w:p>
          <w:p w14:paraId="51C3789E" w14:textId="518225F7"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Deposit account: </w:t>
            </w:r>
            <w:r w:rsidRPr="00972D55">
              <w:rPr>
                <w:rFonts w:ascii="Times New Roman"/>
                <w:sz w:val="24"/>
                <w:szCs w:val="24"/>
              </w:rPr>
              <w:tab/>
              <w:t>£</w:t>
            </w:r>
            <w:r w:rsidR="008825B9">
              <w:rPr>
                <w:rFonts w:ascii="Times New Roman"/>
                <w:sz w:val="24"/>
                <w:szCs w:val="24"/>
              </w:rPr>
              <w:t>1</w:t>
            </w:r>
            <w:r w:rsidR="003151E1">
              <w:rPr>
                <w:rFonts w:ascii="Times New Roman"/>
                <w:sz w:val="24"/>
                <w:szCs w:val="24"/>
              </w:rPr>
              <w:t>7578.84. The second tranche of the Precept had been received on 31</w:t>
            </w:r>
            <w:r w:rsidR="003151E1" w:rsidRPr="003151E1">
              <w:rPr>
                <w:rFonts w:ascii="Times New Roman"/>
                <w:sz w:val="24"/>
                <w:szCs w:val="24"/>
                <w:vertAlign w:val="superscript"/>
              </w:rPr>
              <w:t>st</w:t>
            </w:r>
            <w:r w:rsidR="003151E1">
              <w:rPr>
                <w:rFonts w:ascii="Times New Roman"/>
                <w:sz w:val="24"/>
                <w:szCs w:val="24"/>
              </w:rPr>
              <w:t xml:space="preserve"> August</w:t>
            </w:r>
          </w:p>
          <w:p w14:paraId="619A44F8" w14:textId="3C0890E5"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Current account:  </w:t>
            </w:r>
            <w:r w:rsidRPr="00972D55">
              <w:rPr>
                <w:rFonts w:ascii="Times New Roman"/>
                <w:sz w:val="24"/>
                <w:szCs w:val="24"/>
              </w:rPr>
              <w:tab/>
              <w:t>£</w:t>
            </w:r>
            <w:r w:rsidR="003151E1">
              <w:rPr>
                <w:rFonts w:ascii="Times New Roman"/>
                <w:sz w:val="24"/>
                <w:szCs w:val="24"/>
              </w:rPr>
              <w:t>412.13</w:t>
            </w:r>
          </w:p>
          <w:p w14:paraId="7654BED3" w14:textId="08296ADF" w:rsidR="005B4BB9" w:rsidRDefault="005B4BB9" w:rsidP="005B4BB9">
            <w:pPr>
              <w:spacing w:after="0" w:line="240" w:lineRule="auto"/>
              <w:rPr>
                <w:rFonts w:ascii="Times New Roman"/>
                <w:sz w:val="24"/>
                <w:szCs w:val="24"/>
              </w:rPr>
            </w:pPr>
            <w:r w:rsidRPr="00972D55">
              <w:rPr>
                <w:rFonts w:ascii="Times New Roman"/>
                <w:sz w:val="24"/>
                <w:szCs w:val="24"/>
              </w:rPr>
              <w:t xml:space="preserve">Pension account   </w:t>
            </w:r>
            <w:r w:rsidRPr="00972D55">
              <w:rPr>
                <w:rFonts w:ascii="Times New Roman"/>
                <w:sz w:val="24"/>
                <w:szCs w:val="24"/>
              </w:rPr>
              <w:tab/>
            </w:r>
            <w:r w:rsidR="00A57885" w:rsidRPr="00972D55">
              <w:rPr>
                <w:rFonts w:ascii="Times New Roman"/>
                <w:sz w:val="24"/>
                <w:szCs w:val="24"/>
              </w:rPr>
              <w:t>£</w:t>
            </w:r>
            <w:r w:rsidR="003C3B54">
              <w:rPr>
                <w:rFonts w:ascii="Times New Roman"/>
                <w:sz w:val="24"/>
                <w:szCs w:val="24"/>
              </w:rPr>
              <w:t>73.</w:t>
            </w:r>
            <w:r w:rsidR="003151E1">
              <w:rPr>
                <w:rFonts w:ascii="Times New Roman"/>
                <w:sz w:val="24"/>
                <w:szCs w:val="24"/>
              </w:rPr>
              <w:t>63</w:t>
            </w:r>
          </w:p>
          <w:p w14:paraId="1FDD32EB" w14:textId="77777777" w:rsidR="004D0288" w:rsidRDefault="004D0288" w:rsidP="00570C7E">
            <w:pPr>
              <w:spacing w:after="0" w:line="240" w:lineRule="auto"/>
              <w:rPr>
                <w:rFonts w:ascii="Times New Roman"/>
                <w:sz w:val="24"/>
                <w:szCs w:val="24"/>
                <w:u w:val="single"/>
              </w:rPr>
            </w:pPr>
          </w:p>
          <w:p w14:paraId="46C3A76E" w14:textId="353C9841" w:rsidR="004D0288" w:rsidRDefault="005B4BB9" w:rsidP="00570C7E">
            <w:pPr>
              <w:spacing w:after="0" w:line="240" w:lineRule="auto"/>
              <w:rPr>
                <w:rFonts w:ascii="Times New Roman"/>
                <w:sz w:val="24"/>
                <w:szCs w:val="24"/>
                <w:u w:val="single"/>
              </w:rPr>
            </w:pPr>
            <w:r w:rsidRPr="00972D55">
              <w:rPr>
                <w:rFonts w:ascii="Times New Roman"/>
                <w:sz w:val="24"/>
                <w:szCs w:val="24"/>
                <w:u w:val="single"/>
              </w:rPr>
              <w:t>5</w:t>
            </w:r>
            <w:r w:rsidR="00C76F2D" w:rsidRPr="00972D55">
              <w:rPr>
                <w:rFonts w:ascii="Times New Roman"/>
                <w:sz w:val="24"/>
                <w:szCs w:val="24"/>
                <w:u w:val="single"/>
              </w:rPr>
              <w:t>.2.</w:t>
            </w:r>
            <w:r w:rsidRPr="00972D55">
              <w:rPr>
                <w:rFonts w:ascii="Times New Roman"/>
                <w:sz w:val="24"/>
                <w:szCs w:val="24"/>
                <w:u w:val="single"/>
              </w:rPr>
              <w:t xml:space="preserve"> </w:t>
            </w:r>
            <w:r w:rsidR="003151E1">
              <w:rPr>
                <w:rFonts w:ascii="Times New Roman"/>
                <w:sz w:val="24"/>
                <w:szCs w:val="24"/>
                <w:u w:val="single"/>
              </w:rPr>
              <w:t>Internal Audit Report</w:t>
            </w:r>
          </w:p>
          <w:p w14:paraId="6A380BB2" w14:textId="44983DA4" w:rsidR="004D0288" w:rsidRDefault="003151E1" w:rsidP="00570C7E">
            <w:pPr>
              <w:spacing w:after="0" w:line="240" w:lineRule="auto"/>
              <w:rPr>
                <w:rFonts w:ascii="Times New Roman"/>
                <w:sz w:val="24"/>
                <w:szCs w:val="24"/>
              </w:rPr>
            </w:pPr>
            <w:r w:rsidRPr="003151E1">
              <w:rPr>
                <w:rFonts w:ascii="Times New Roman"/>
                <w:sz w:val="24"/>
                <w:szCs w:val="24"/>
              </w:rPr>
              <w:t>Council received the Internal Audit Report as set out in the papers for the meeting. The Clerk confirmed that he and the Chairman had reviewed the report and it had duly been sent to the External Auditor.</w:t>
            </w:r>
          </w:p>
          <w:p w14:paraId="6386EBA4" w14:textId="66BA05AC" w:rsidR="003151E1" w:rsidRPr="003151E1" w:rsidRDefault="003151E1" w:rsidP="00570C7E">
            <w:pPr>
              <w:spacing w:after="0" w:line="240" w:lineRule="auto"/>
              <w:rPr>
                <w:rFonts w:ascii="Times New Roman"/>
                <w:sz w:val="24"/>
                <w:szCs w:val="24"/>
              </w:rPr>
            </w:pPr>
            <w:r>
              <w:rPr>
                <w:rFonts w:ascii="Times New Roman"/>
                <w:sz w:val="24"/>
                <w:szCs w:val="24"/>
              </w:rPr>
              <w:t>Cllr Fynes proposed acceptance of the report. This was seconded by Cllr Parry and agreed unanimously.</w:t>
            </w:r>
          </w:p>
          <w:p w14:paraId="0DBC6D0F" w14:textId="77777777" w:rsidR="003151E1" w:rsidRDefault="003151E1" w:rsidP="00570C7E">
            <w:pPr>
              <w:spacing w:after="0" w:line="240" w:lineRule="auto"/>
              <w:rPr>
                <w:rFonts w:ascii="Times New Roman"/>
                <w:sz w:val="24"/>
                <w:szCs w:val="24"/>
                <w:u w:val="single"/>
              </w:rPr>
            </w:pPr>
          </w:p>
          <w:p w14:paraId="3F60B5FB" w14:textId="3B58F401" w:rsidR="003C3B54" w:rsidRPr="003151E1" w:rsidRDefault="004D0288" w:rsidP="00570C7E">
            <w:pPr>
              <w:spacing w:after="0" w:line="240" w:lineRule="auto"/>
              <w:rPr>
                <w:rFonts w:ascii="Times New Roman"/>
                <w:sz w:val="24"/>
                <w:szCs w:val="24"/>
                <w:u w:val="single"/>
              </w:rPr>
            </w:pPr>
            <w:r>
              <w:rPr>
                <w:rFonts w:ascii="Times New Roman"/>
                <w:sz w:val="24"/>
                <w:szCs w:val="24"/>
                <w:u w:val="single"/>
              </w:rPr>
              <w:t xml:space="preserve">5.3.  </w:t>
            </w:r>
            <w:r w:rsidR="00C00269">
              <w:rPr>
                <w:rFonts w:ascii="Times New Roman"/>
                <w:sz w:val="24"/>
                <w:szCs w:val="24"/>
                <w:u w:val="single"/>
              </w:rPr>
              <w:t>Approval of Payments</w:t>
            </w:r>
          </w:p>
          <w:p w14:paraId="0EB327BB" w14:textId="18313A96" w:rsidR="003A6886" w:rsidRDefault="003151E1" w:rsidP="003151E1">
            <w:pPr>
              <w:tabs>
                <w:tab w:val="left" w:pos="8010"/>
              </w:tabs>
              <w:spacing w:after="0" w:line="240" w:lineRule="auto"/>
              <w:jc w:val="both"/>
              <w:rPr>
                <w:rFonts w:ascii="Times New Roman"/>
                <w:sz w:val="24"/>
                <w:szCs w:val="24"/>
              </w:rPr>
            </w:pPr>
            <w:r>
              <w:rPr>
                <w:rFonts w:ascii="Times New Roman"/>
                <w:sz w:val="24"/>
                <w:szCs w:val="24"/>
              </w:rPr>
              <w:t>The following payment was pro</w:t>
            </w:r>
            <w:r w:rsidR="00AB3EC7">
              <w:rPr>
                <w:rFonts w:ascii="Times New Roman"/>
                <w:sz w:val="24"/>
                <w:szCs w:val="24"/>
              </w:rPr>
              <w:t>po</w:t>
            </w:r>
            <w:r>
              <w:rPr>
                <w:rFonts w:ascii="Times New Roman"/>
                <w:sz w:val="24"/>
                <w:szCs w:val="24"/>
              </w:rPr>
              <w:t xml:space="preserve">sed by Cllr Hall, seconded by Cllr </w:t>
            </w:r>
            <w:r w:rsidR="00FC21D5">
              <w:rPr>
                <w:rFonts w:ascii="Times New Roman"/>
                <w:sz w:val="24"/>
                <w:szCs w:val="24"/>
              </w:rPr>
              <w:t>J</w:t>
            </w:r>
            <w:r>
              <w:rPr>
                <w:rFonts w:ascii="Times New Roman"/>
                <w:sz w:val="24"/>
                <w:szCs w:val="24"/>
              </w:rPr>
              <w:t xml:space="preserve">ones and </w:t>
            </w:r>
            <w:proofErr w:type="gramStart"/>
            <w:r>
              <w:rPr>
                <w:rFonts w:ascii="Times New Roman"/>
                <w:sz w:val="24"/>
                <w:szCs w:val="24"/>
              </w:rPr>
              <w:t>approved:-</w:t>
            </w:r>
            <w:proofErr w:type="gramEnd"/>
          </w:p>
          <w:p w14:paraId="67F07671" w14:textId="1433A904" w:rsidR="003151E1" w:rsidRPr="003151E1" w:rsidRDefault="003151E1" w:rsidP="003151E1">
            <w:pPr>
              <w:spacing w:after="0"/>
              <w:rPr>
                <w:rFonts w:ascii="Times New Roman"/>
                <w:b/>
                <w:bCs/>
                <w:sz w:val="24"/>
                <w:szCs w:val="24"/>
              </w:rPr>
            </w:pPr>
            <w:r w:rsidRPr="003151E1">
              <w:rPr>
                <w:rFonts w:ascii="Times New Roman"/>
                <w:sz w:val="24"/>
                <w:szCs w:val="24"/>
              </w:rPr>
              <w:t>TEEC 12 months website hosting. Transfer of Domain. Transfer/</w:t>
            </w:r>
            <w:proofErr w:type="gramStart"/>
            <w:r w:rsidRPr="003151E1">
              <w:rPr>
                <w:rFonts w:ascii="Times New Roman"/>
                <w:sz w:val="24"/>
                <w:szCs w:val="24"/>
              </w:rPr>
              <w:t>purchase .</w:t>
            </w:r>
            <w:proofErr w:type="gramEnd"/>
            <w:r w:rsidRPr="003151E1">
              <w:rPr>
                <w:rFonts w:ascii="Times New Roman"/>
                <w:sz w:val="24"/>
                <w:szCs w:val="24"/>
              </w:rPr>
              <w:t>org.uk domain £583.19</w:t>
            </w:r>
          </w:p>
          <w:p w14:paraId="2E516903" w14:textId="3E4EB26F" w:rsidR="00C00269" w:rsidRPr="00972D55" w:rsidRDefault="00C00269" w:rsidP="003151E1">
            <w:pPr>
              <w:tabs>
                <w:tab w:val="left" w:pos="8010"/>
              </w:tabs>
              <w:spacing w:after="0" w:line="240" w:lineRule="auto"/>
              <w:rPr>
                <w:rFonts w:ascii="Times New Roman"/>
                <w:sz w:val="24"/>
                <w:szCs w:val="24"/>
              </w:rPr>
            </w:pPr>
          </w:p>
        </w:tc>
      </w:tr>
      <w:tr w:rsidR="00B014C5" w:rsidRPr="00972D55"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6567334" w14:textId="77777777" w:rsidR="000513CB" w:rsidRDefault="005B6CD0" w:rsidP="00FD02D7">
            <w:pPr>
              <w:autoSpaceDE w:val="0"/>
              <w:autoSpaceDN w:val="0"/>
              <w:adjustRightInd w:val="0"/>
              <w:ind w:left="720" w:hanging="720"/>
              <w:rPr>
                <w:rFonts w:ascii="Times New Roman"/>
                <w:b/>
                <w:sz w:val="24"/>
                <w:szCs w:val="24"/>
              </w:rPr>
            </w:pPr>
            <w:r>
              <w:rPr>
                <w:rFonts w:ascii="Times New Roman"/>
                <w:b/>
                <w:sz w:val="24"/>
                <w:szCs w:val="24"/>
              </w:rPr>
              <w:t xml:space="preserve"> 6. Planning</w:t>
            </w:r>
          </w:p>
          <w:p w14:paraId="61292E4A" w14:textId="77777777" w:rsidR="00FD02D7" w:rsidRDefault="003151E1" w:rsidP="003151E1">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There were no planning applications for consideration.</w:t>
            </w:r>
          </w:p>
          <w:p w14:paraId="5601B606" w14:textId="7E9FAEC4" w:rsidR="003151E1" w:rsidRPr="007C58E0" w:rsidRDefault="003151E1" w:rsidP="003151E1">
            <w:pPr>
              <w:autoSpaceDE w:val="0"/>
              <w:autoSpaceDN w:val="0"/>
              <w:adjustRightInd w:val="0"/>
              <w:spacing w:after="0" w:line="240" w:lineRule="auto"/>
              <w:ind w:left="720" w:hanging="720"/>
              <w:rPr>
                <w:rFonts w:ascii="Times New Roman"/>
                <w:bCs/>
                <w:sz w:val="24"/>
                <w:szCs w:val="24"/>
              </w:rPr>
            </w:pPr>
          </w:p>
        </w:tc>
      </w:tr>
      <w:tr w:rsidR="00B014C5" w:rsidRPr="00972D55"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972D55" w:rsidRDefault="004370EB" w:rsidP="00E80A0C">
            <w:pPr>
              <w:spacing w:after="0" w:line="240" w:lineRule="auto"/>
              <w:contextualSpacing/>
              <w:rPr>
                <w:rFonts w:ascii="Times New Roman"/>
                <w:b/>
                <w:sz w:val="24"/>
                <w:szCs w:val="24"/>
              </w:rPr>
            </w:pPr>
            <w:r w:rsidRPr="00972D55">
              <w:rPr>
                <w:rFonts w:ascii="Times New Roman"/>
                <w:b/>
                <w:sz w:val="24"/>
                <w:szCs w:val="24"/>
              </w:rPr>
              <w:t>7</w:t>
            </w:r>
            <w:r w:rsidR="00640419" w:rsidRPr="00972D55">
              <w:rPr>
                <w:rFonts w:ascii="Times New Roman"/>
                <w:b/>
                <w:sz w:val="24"/>
                <w:szCs w:val="24"/>
              </w:rPr>
              <w:t xml:space="preserve"> Other matters</w:t>
            </w:r>
          </w:p>
          <w:p w14:paraId="76A64F90" w14:textId="77777777" w:rsidR="00751560" w:rsidRPr="00972D55" w:rsidRDefault="00751560" w:rsidP="00E80A0C">
            <w:pPr>
              <w:spacing w:after="0" w:line="240" w:lineRule="auto"/>
              <w:contextualSpacing/>
              <w:rPr>
                <w:rFonts w:ascii="Times New Roman"/>
                <w:b/>
                <w:sz w:val="24"/>
                <w:szCs w:val="24"/>
              </w:rPr>
            </w:pPr>
          </w:p>
          <w:p w14:paraId="57FDAD14" w14:textId="77777777" w:rsidR="00AD18E9" w:rsidRDefault="00523281" w:rsidP="00AD18E9">
            <w:pPr>
              <w:spacing w:after="0" w:line="240" w:lineRule="auto"/>
              <w:contextualSpacing/>
              <w:rPr>
                <w:rFonts w:ascii="Times New Roman"/>
                <w:sz w:val="24"/>
                <w:szCs w:val="24"/>
                <w:u w:val="single"/>
              </w:rPr>
            </w:pPr>
            <w:r w:rsidRPr="00972D55">
              <w:rPr>
                <w:rFonts w:ascii="Times New Roman"/>
                <w:bCs/>
                <w:sz w:val="24"/>
                <w:szCs w:val="24"/>
                <w:u w:val="single"/>
              </w:rPr>
              <w:t xml:space="preserve">7.1 </w:t>
            </w:r>
            <w:r w:rsidR="00AD18E9">
              <w:rPr>
                <w:rFonts w:ascii="Times New Roman"/>
                <w:sz w:val="24"/>
                <w:szCs w:val="24"/>
                <w:u w:val="single"/>
              </w:rPr>
              <w:t>Montgomery Canal Development Project</w:t>
            </w:r>
          </w:p>
          <w:p w14:paraId="023E89D8" w14:textId="74D3C22A" w:rsidR="00E37552" w:rsidRPr="00E37552" w:rsidRDefault="00E37552" w:rsidP="00AD18E9">
            <w:pPr>
              <w:spacing w:after="0" w:line="240" w:lineRule="auto"/>
              <w:contextualSpacing/>
              <w:rPr>
                <w:rFonts w:ascii="Times New Roman"/>
                <w:b/>
                <w:bCs/>
                <w:color w:val="0070C0"/>
                <w:sz w:val="24"/>
                <w:szCs w:val="24"/>
              </w:rPr>
            </w:pPr>
            <w:r w:rsidRPr="00E37552">
              <w:rPr>
                <w:rFonts w:ascii="Times New Roman"/>
                <w:b/>
                <w:bCs/>
                <w:color w:val="0070C0"/>
                <w:sz w:val="24"/>
                <w:szCs w:val="24"/>
              </w:rPr>
              <w:t>This item was taken at the beginning of the meeting.</w:t>
            </w:r>
          </w:p>
          <w:p w14:paraId="1B6CE0E1" w14:textId="77777777" w:rsidR="00E37552" w:rsidRDefault="00E37552" w:rsidP="00AD18E9">
            <w:pPr>
              <w:spacing w:after="0" w:line="240" w:lineRule="auto"/>
              <w:contextualSpacing/>
              <w:rPr>
                <w:rFonts w:ascii="Times New Roman"/>
                <w:color w:val="0070C0"/>
                <w:sz w:val="24"/>
                <w:szCs w:val="24"/>
              </w:rPr>
            </w:pPr>
          </w:p>
          <w:p w14:paraId="67CF98BD" w14:textId="34B6AF0E" w:rsidR="00E37552" w:rsidRDefault="00E37552" w:rsidP="00AD18E9">
            <w:pPr>
              <w:spacing w:after="0" w:line="240" w:lineRule="auto"/>
              <w:contextualSpacing/>
              <w:rPr>
                <w:rFonts w:ascii="Times New Roman"/>
                <w:sz w:val="24"/>
                <w:szCs w:val="24"/>
              </w:rPr>
            </w:pPr>
            <w:r>
              <w:rPr>
                <w:rFonts w:ascii="Times New Roman"/>
                <w:sz w:val="24"/>
                <w:szCs w:val="24"/>
              </w:rPr>
              <w:t>Ms Woodroffe gave a presentation on progress to dat</w:t>
            </w:r>
            <w:r w:rsidR="00DF0CA0">
              <w:rPr>
                <w:rFonts w:ascii="Times New Roman"/>
                <w:sz w:val="24"/>
                <w:szCs w:val="24"/>
              </w:rPr>
              <w:t xml:space="preserve">e. She accepted that there was considerable overgrowth on sections of the towpath but explained that the Trust </w:t>
            </w:r>
            <w:r w:rsidR="00833CEC">
              <w:rPr>
                <w:rFonts w:ascii="Times New Roman"/>
                <w:sz w:val="24"/>
                <w:szCs w:val="24"/>
              </w:rPr>
              <w:t>has</w:t>
            </w:r>
            <w:r w:rsidR="00DF0CA0">
              <w:rPr>
                <w:rFonts w:ascii="Times New Roman"/>
                <w:sz w:val="24"/>
                <w:szCs w:val="24"/>
              </w:rPr>
              <w:t xml:space="preserve"> had to reduce mowing frequency to three times per year. However, Phase 1 dredging is now complete between </w:t>
            </w:r>
            <w:proofErr w:type="spellStart"/>
            <w:r w:rsidR="00DF0CA0">
              <w:rPr>
                <w:rFonts w:ascii="Times New Roman"/>
                <w:sz w:val="24"/>
                <w:szCs w:val="24"/>
              </w:rPr>
              <w:t>Llanymynech</w:t>
            </w:r>
            <w:proofErr w:type="spellEnd"/>
            <w:r w:rsidR="00DF0CA0">
              <w:rPr>
                <w:rFonts w:ascii="Times New Roman"/>
                <w:sz w:val="24"/>
                <w:szCs w:val="24"/>
              </w:rPr>
              <w:t xml:space="preserve"> Bridge and Walls Bridge. Bids for Phase </w:t>
            </w:r>
            <w:proofErr w:type="gramStart"/>
            <w:r w:rsidR="00DF0CA0">
              <w:rPr>
                <w:rFonts w:ascii="Times New Roman"/>
                <w:sz w:val="24"/>
                <w:szCs w:val="24"/>
              </w:rPr>
              <w:t>2  (</w:t>
            </w:r>
            <w:proofErr w:type="gramEnd"/>
            <w:r w:rsidR="00DF0CA0">
              <w:rPr>
                <w:rFonts w:ascii="Times New Roman"/>
                <w:sz w:val="24"/>
                <w:szCs w:val="24"/>
              </w:rPr>
              <w:t xml:space="preserve">New Bridge to Persons Bridge) have been sought and a contract should be awarded in the near future. </w:t>
            </w:r>
          </w:p>
          <w:p w14:paraId="0BA921EF" w14:textId="77777777" w:rsidR="00DF0CA0" w:rsidRDefault="00DF0CA0" w:rsidP="00AD18E9">
            <w:pPr>
              <w:spacing w:after="0" w:line="240" w:lineRule="auto"/>
              <w:contextualSpacing/>
              <w:rPr>
                <w:rFonts w:ascii="Times New Roman"/>
                <w:sz w:val="24"/>
                <w:szCs w:val="24"/>
              </w:rPr>
            </w:pPr>
          </w:p>
          <w:p w14:paraId="52A38237" w14:textId="6658209D" w:rsidR="00DF0CA0" w:rsidRDefault="00DF0CA0" w:rsidP="00AD18E9">
            <w:pPr>
              <w:spacing w:after="0" w:line="240" w:lineRule="auto"/>
              <w:contextualSpacing/>
              <w:rPr>
                <w:rFonts w:ascii="Times New Roman"/>
                <w:sz w:val="24"/>
                <w:szCs w:val="24"/>
              </w:rPr>
            </w:pPr>
            <w:r>
              <w:rPr>
                <w:rFonts w:ascii="Times New Roman"/>
                <w:sz w:val="24"/>
                <w:szCs w:val="24"/>
              </w:rPr>
              <w:t xml:space="preserve">Habitat creation is </w:t>
            </w:r>
            <w:proofErr w:type="gramStart"/>
            <w:r>
              <w:rPr>
                <w:rFonts w:ascii="Times New Roman"/>
                <w:sz w:val="24"/>
                <w:szCs w:val="24"/>
              </w:rPr>
              <w:t>ongoing</w:t>
            </w:r>
            <w:proofErr w:type="gramEnd"/>
            <w:r>
              <w:rPr>
                <w:rFonts w:ascii="Times New Roman"/>
                <w:sz w:val="24"/>
                <w:szCs w:val="24"/>
              </w:rPr>
              <w:t xml:space="preserve"> and diversions will be in place from October. Consultancy work is being undertaken in the form of Ecological surveys and Tree and Hedgerow assessments. Archaeological assessments will also be </w:t>
            </w:r>
            <w:proofErr w:type="gramStart"/>
            <w:r>
              <w:rPr>
                <w:rFonts w:ascii="Times New Roman"/>
                <w:sz w:val="24"/>
                <w:szCs w:val="24"/>
              </w:rPr>
              <w:t>undertaken</w:t>
            </w:r>
            <w:proofErr w:type="gramEnd"/>
            <w:r>
              <w:rPr>
                <w:rFonts w:ascii="Times New Roman"/>
                <w:sz w:val="24"/>
                <w:szCs w:val="24"/>
              </w:rPr>
              <w:t xml:space="preserve"> and a transport statement is awaited.</w:t>
            </w:r>
            <w:r w:rsidR="00773FCD">
              <w:rPr>
                <w:rFonts w:ascii="Times New Roman"/>
                <w:sz w:val="24"/>
                <w:szCs w:val="24"/>
              </w:rPr>
              <w:t xml:space="preserve"> </w:t>
            </w:r>
          </w:p>
          <w:p w14:paraId="28A740DA" w14:textId="77777777" w:rsidR="00773FCD" w:rsidRDefault="00773FCD" w:rsidP="00AD18E9">
            <w:pPr>
              <w:spacing w:after="0" w:line="240" w:lineRule="auto"/>
              <w:contextualSpacing/>
              <w:rPr>
                <w:rFonts w:ascii="Times New Roman"/>
                <w:sz w:val="24"/>
                <w:szCs w:val="24"/>
              </w:rPr>
            </w:pPr>
          </w:p>
          <w:p w14:paraId="5D15936C" w14:textId="133FA9B5" w:rsidR="00773FCD" w:rsidRPr="00773FCD" w:rsidRDefault="00773FCD" w:rsidP="00AD18E9">
            <w:pPr>
              <w:spacing w:after="0" w:line="240" w:lineRule="auto"/>
              <w:contextualSpacing/>
              <w:rPr>
                <w:rFonts w:ascii="Times New Roman"/>
                <w:sz w:val="24"/>
                <w:szCs w:val="24"/>
                <w:u w:val="single"/>
              </w:rPr>
            </w:pPr>
            <w:proofErr w:type="spellStart"/>
            <w:r w:rsidRPr="00773FCD">
              <w:rPr>
                <w:rFonts w:ascii="Times New Roman"/>
                <w:sz w:val="24"/>
                <w:szCs w:val="24"/>
                <w:u w:val="single"/>
              </w:rPr>
              <w:t>Carreghofa</w:t>
            </w:r>
            <w:proofErr w:type="spellEnd"/>
            <w:r w:rsidRPr="00773FCD">
              <w:rPr>
                <w:rFonts w:ascii="Times New Roman"/>
                <w:sz w:val="24"/>
                <w:szCs w:val="24"/>
                <w:u w:val="single"/>
              </w:rPr>
              <w:t xml:space="preserve"> Lane Bridge</w:t>
            </w:r>
          </w:p>
          <w:p w14:paraId="44EFBBDC" w14:textId="7838E7FE" w:rsidR="00E37552" w:rsidRPr="00773FCD" w:rsidRDefault="00773FCD" w:rsidP="00AD18E9">
            <w:pPr>
              <w:spacing w:after="0" w:line="240" w:lineRule="auto"/>
              <w:contextualSpacing/>
              <w:rPr>
                <w:rFonts w:ascii="Times New Roman"/>
                <w:sz w:val="24"/>
                <w:szCs w:val="24"/>
              </w:rPr>
            </w:pPr>
            <w:r w:rsidRPr="00773FCD">
              <w:rPr>
                <w:rFonts w:ascii="Times New Roman"/>
                <w:sz w:val="24"/>
                <w:szCs w:val="24"/>
              </w:rPr>
              <w:t xml:space="preserve">There has been little progress </w:t>
            </w:r>
            <w:r w:rsidR="00EA31BF">
              <w:rPr>
                <w:rFonts w:ascii="Times New Roman"/>
                <w:sz w:val="24"/>
                <w:szCs w:val="24"/>
              </w:rPr>
              <w:t>to report since the last update.</w:t>
            </w:r>
            <w:r w:rsidRPr="00773FCD">
              <w:rPr>
                <w:rFonts w:ascii="Times New Roman"/>
                <w:sz w:val="24"/>
                <w:szCs w:val="24"/>
              </w:rPr>
              <w:t xml:space="preserve"> The Trust has appointed a new architect and Ms Woodroffe showed some pictures of how the bridge might look.</w:t>
            </w:r>
          </w:p>
          <w:p w14:paraId="21B28FB2" w14:textId="77777777" w:rsidR="00773FCD" w:rsidRDefault="00773FCD" w:rsidP="00AD18E9">
            <w:pPr>
              <w:spacing w:after="0" w:line="240" w:lineRule="auto"/>
              <w:contextualSpacing/>
              <w:rPr>
                <w:rFonts w:ascii="Times New Roman"/>
                <w:sz w:val="24"/>
                <w:szCs w:val="24"/>
              </w:rPr>
            </w:pPr>
          </w:p>
          <w:p w14:paraId="7B97E57E" w14:textId="2E2BDD67" w:rsidR="00773FCD" w:rsidRDefault="00773FCD" w:rsidP="00AD18E9">
            <w:pPr>
              <w:spacing w:after="0" w:line="240" w:lineRule="auto"/>
              <w:contextualSpacing/>
              <w:rPr>
                <w:rFonts w:ascii="Times New Roman"/>
                <w:sz w:val="24"/>
                <w:szCs w:val="24"/>
                <w:u w:val="single"/>
              </w:rPr>
            </w:pPr>
            <w:r w:rsidRPr="00773FCD">
              <w:rPr>
                <w:rFonts w:ascii="Times New Roman"/>
                <w:sz w:val="24"/>
                <w:szCs w:val="24"/>
                <w:u w:val="single"/>
              </w:rPr>
              <w:t>Williams Bridge</w:t>
            </w:r>
          </w:p>
          <w:p w14:paraId="1A1091F5" w14:textId="3E05252A" w:rsidR="00773FCD" w:rsidRDefault="00833CEC" w:rsidP="00AD18E9">
            <w:pPr>
              <w:spacing w:after="0" w:line="240" w:lineRule="auto"/>
              <w:contextualSpacing/>
              <w:rPr>
                <w:rFonts w:ascii="Times New Roman"/>
                <w:sz w:val="24"/>
                <w:szCs w:val="24"/>
              </w:rPr>
            </w:pPr>
            <w:r>
              <w:rPr>
                <w:rFonts w:ascii="Times New Roman"/>
                <w:sz w:val="24"/>
                <w:szCs w:val="24"/>
              </w:rPr>
              <w:t>Again,</w:t>
            </w:r>
            <w:r w:rsidR="00773FCD">
              <w:rPr>
                <w:rFonts w:ascii="Times New Roman"/>
                <w:sz w:val="24"/>
                <w:szCs w:val="24"/>
              </w:rPr>
              <w:t xml:space="preserve"> there has been little progress</w:t>
            </w:r>
            <w:r w:rsidR="00EA31BF">
              <w:rPr>
                <w:rFonts w:ascii="Times New Roman"/>
                <w:sz w:val="24"/>
                <w:szCs w:val="24"/>
              </w:rPr>
              <w:t xml:space="preserve"> to report</w:t>
            </w:r>
            <w:r w:rsidR="00773FCD">
              <w:rPr>
                <w:rFonts w:ascii="Times New Roman"/>
                <w:sz w:val="24"/>
                <w:szCs w:val="24"/>
              </w:rPr>
              <w:t xml:space="preserve">. There are now two options for the preliminary </w:t>
            </w:r>
            <w:proofErr w:type="gramStart"/>
            <w:r w:rsidR="00773FCD">
              <w:rPr>
                <w:rFonts w:ascii="Times New Roman"/>
                <w:sz w:val="24"/>
                <w:szCs w:val="24"/>
              </w:rPr>
              <w:t>design:-</w:t>
            </w:r>
            <w:proofErr w:type="gramEnd"/>
          </w:p>
          <w:p w14:paraId="3684C001" w14:textId="441A7CA5" w:rsidR="00773FCD" w:rsidRDefault="00773FCD" w:rsidP="00773FCD">
            <w:pPr>
              <w:pStyle w:val="ListParagraph"/>
              <w:numPr>
                <w:ilvl w:val="0"/>
                <w:numId w:val="30"/>
              </w:numPr>
              <w:spacing w:after="0" w:line="240" w:lineRule="auto"/>
              <w:rPr>
                <w:rFonts w:ascii="Times New Roman"/>
                <w:sz w:val="24"/>
                <w:szCs w:val="24"/>
              </w:rPr>
            </w:pPr>
            <w:r>
              <w:rPr>
                <w:rFonts w:ascii="Times New Roman"/>
                <w:sz w:val="24"/>
                <w:szCs w:val="24"/>
              </w:rPr>
              <w:t>A Lift Bridge</w:t>
            </w:r>
          </w:p>
          <w:p w14:paraId="14C9DB0A" w14:textId="791B9186" w:rsidR="00773FCD" w:rsidRDefault="00773FCD" w:rsidP="00773FCD">
            <w:pPr>
              <w:pStyle w:val="ListParagraph"/>
              <w:numPr>
                <w:ilvl w:val="0"/>
                <w:numId w:val="30"/>
              </w:numPr>
              <w:spacing w:after="0" w:line="240" w:lineRule="auto"/>
              <w:rPr>
                <w:rFonts w:ascii="Times New Roman"/>
                <w:sz w:val="24"/>
                <w:szCs w:val="24"/>
              </w:rPr>
            </w:pPr>
            <w:r>
              <w:rPr>
                <w:rFonts w:ascii="Times New Roman"/>
                <w:sz w:val="24"/>
                <w:szCs w:val="24"/>
              </w:rPr>
              <w:t>2. A fixed Crossing</w:t>
            </w:r>
          </w:p>
          <w:p w14:paraId="7DF6D731" w14:textId="77777777" w:rsidR="00773FCD" w:rsidRDefault="00773FCD" w:rsidP="00773FCD">
            <w:pPr>
              <w:pStyle w:val="ListParagraph"/>
              <w:spacing w:after="0" w:line="240" w:lineRule="auto"/>
              <w:rPr>
                <w:rFonts w:ascii="Times New Roman"/>
                <w:sz w:val="24"/>
                <w:szCs w:val="24"/>
              </w:rPr>
            </w:pPr>
          </w:p>
          <w:p w14:paraId="01AEEED6" w14:textId="2E5518DB" w:rsidR="00773FCD" w:rsidRDefault="00773FCD" w:rsidP="00773FCD">
            <w:pPr>
              <w:pStyle w:val="ListParagraph"/>
              <w:spacing w:after="0" w:line="240" w:lineRule="auto"/>
              <w:ind w:left="0"/>
              <w:rPr>
                <w:rFonts w:ascii="Times New Roman"/>
                <w:sz w:val="24"/>
                <w:szCs w:val="24"/>
              </w:rPr>
            </w:pPr>
            <w:r>
              <w:rPr>
                <w:rFonts w:ascii="Times New Roman"/>
                <w:sz w:val="24"/>
                <w:szCs w:val="24"/>
              </w:rPr>
              <w:t>The second option is the preferred one and it is hoped that the Highways Authority will adopt the Bridge if this option is chosen.</w:t>
            </w:r>
          </w:p>
          <w:p w14:paraId="19DDB189" w14:textId="77777777" w:rsidR="00307DD7" w:rsidRDefault="00307DD7" w:rsidP="00773FCD">
            <w:pPr>
              <w:pStyle w:val="ListParagraph"/>
              <w:spacing w:after="0" w:line="240" w:lineRule="auto"/>
              <w:ind w:left="0"/>
              <w:rPr>
                <w:rFonts w:ascii="Times New Roman"/>
                <w:sz w:val="24"/>
                <w:szCs w:val="24"/>
              </w:rPr>
            </w:pPr>
          </w:p>
          <w:p w14:paraId="7261FF9F" w14:textId="642831EC" w:rsidR="00307DD7" w:rsidRDefault="00307DD7" w:rsidP="00773FCD">
            <w:pPr>
              <w:pStyle w:val="ListParagraph"/>
              <w:spacing w:after="0" w:line="240" w:lineRule="auto"/>
              <w:ind w:left="0"/>
              <w:rPr>
                <w:rFonts w:ascii="Times New Roman"/>
                <w:sz w:val="24"/>
                <w:szCs w:val="24"/>
              </w:rPr>
            </w:pPr>
            <w:r>
              <w:rPr>
                <w:rFonts w:ascii="Times New Roman"/>
                <w:sz w:val="24"/>
                <w:szCs w:val="24"/>
              </w:rPr>
              <w:t xml:space="preserve">Ms Woodroffe informed the meeting that considerable damage has been found on the </w:t>
            </w:r>
            <w:proofErr w:type="spellStart"/>
            <w:r>
              <w:rPr>
                <w:rFonts w:ascii="Times New Roman"/>
                <w:sz w:val="24"/>
                <w:szCs w:val="24"/>
              </w:rPr>
              <w:t>Aberbechan</w:t>
            </w:r>
            <w:proofErr w:type="spellEnd"/>
            <w:r>
              <w:rPr>
                <w:rFonts w:ascii="Times New Roman"/>
                <w:sz w:val="24"/>
                <w:szCs w:val="24"/>
              </w:rPr>
              <w:t xml:space="preserve"> Aqueduct and this has now been listed as ‘at risk’ by CADW.</w:t>
            </w:r>
          </w:p>
          <w:p w14:paraId="188C0908" w14:textId="77777777" w:rsidR="00307DD7" w:rsidRDefault="00307DD7" w:rsidP="00773FCD">
            <w:pPr>
              <w:pStyle w:val="ListParagraph"/>
              <w:spacing w:after="0" w:line="240" w:lineRule="auto"/>
              <w:ind w:left="0"/>
              <w:rPr>
                <w:rFonts w:ascii="Times New Roman"/>
                <w:sz w:val="24"/>
                <w:szCs w:val="24"/>
              </w:rPr>
            </w:pPr>
          </w:p>
          <w:p w14:paraId="6125E647" w14:textId="7BBAD1FD" w:rsidR="00307DD7" w:rsidRDefault="00307DD7" w:rsidP="00773FCD">
            <w:pPr>
              <w:pStyle w:val="ListParagraph"/>
              <w:spacing w:after="0" w:line="240" w:lineRule="auto"/>
              <w:ind w:left="0"/>
              <w:rPr>
                <w:rFonts w:ascii="Times New Roman"/>
                <w:sz w:val="24"/>
                <w:szCs w:val="24"/>
              </w:rPr>
            </w:pPr>
            <w:r>
              <w:rPr>
                <w:rFonts w:ascii="Times New Roman"/>
                <w:sz w:val="24"/>
                <w:szCs w:val="24"/>
              </w:rPr>
              <w:t xml:space="preserve">Further developments include an open water reserve at Wern (near Pool </w:t>
            </w:r>
            <w:proofErr w:type="gramStart"/>
            <w:r>
              <w:rPr>
                <w:rFonts w:ascii="Times New Roman"/>
                <w:sz w:val="24"/>
                <w:szCs w:val="24"/>
              </w:rPr>
              <w:t>Quay)  and</w:t>
            </w:r>
            <w:proofErr w:type="gramEnd"/>
            <w:r>
              <w:rPr>
                <w:rFonts w:ascii="Times New Roman"/>
                <w:sz w:val="24"/>
                <w:szCs w:val="24"/>
              </w:rPr>
              <w:t xml:space="preserve"> Red Lane (Welshpool). Alternative sites at </w:t>
            </w:r>
            <w:proofErr w:type="spellStart"/>
            <w:r>
              <w:rPr>
                <w:rFonts w:ascii="Times New Roman"/>
                <w:sz w:val="24"/>
                <w:szCs w:val="24"/>
              </w:rPr>
              <w:t>Ard</w:t>
            </w:r>
            <w:r w:rsidR="00833CEC">
              <w:rPr>
                <w:rFonts w:ascii="Times New Roman"/>
                <w:sz w:val="24"/>
                <w:szCs w:val="24"/>
              </w:rPr>
              <w:t>d</w:t>
            </w:r>
            <w:r>
              <w:rPr>
                <w:rFonts w:ascii="Times New Roman"/>
                <w:sz w:val="24"/>
                <w:szCs w:val="24"/>
              </w:rPr>
              <w:t>leen</w:t>
            </w:r>
            <w:proofErr w:type="spellEnd"/>
            <w:r>
              <w:rPr>
                <w:rFonts w:ascii="Times New Roman"/>
                <w:sz w:val="24"/>
                <w:szCs w:val="24"/>
              </w:rPr>
              <w:t xml:space="preserve"> and </w:t>
            </w:r>
            <w:proofErr w:type="spellStart"/>
            <w:r>
              <w:rPr>
                <w:rFonts w:ascii="Times New Roman"/>
                <w:sz w:val="24"/>
                <w:szCs w:val="24"/>
              </w:rPr>
              <w:t>Guilsfield</w:t>
            </w:r>
            <w:proofErr w:type="spellEnd"/>
            <w:r>
              <w:rPr>
                <w:rFonts w:ascii="Times New Roman"/>
                <w:sz w:val="24"/>
                <w:szCs w:val="24"/>
              </w:rPr>
              <w:t xml:space="preserve"> are also being considered.</w:t>
            </w:r>
          </w:p>
          <w:p w14:paraId="683F2EE8" w14:textId="77777777" w:rsidR="00307DD7" w:rsidRDefault="00307DD7" w:rsidP="00773FCD">
            <w:pPr>
              <w:pStyle w:val="ListParagraph"/>
              <w:spacing w:after="0" w:line="240" w:lineRule="auto"/>
              <w:ind w:left="0"/>
              <w:rPr>
                <w:rFonts w:ascii="Times New Roman"/>
                <w:sz w:val="24"/>
                <w:szCs w:val="24"/>
              </w:rPr>
            </w:pPr>
          </w:p>
          <w:p w14:paraId="5F6E2365" w14:textId="1320CED9" w:rsidR="00307DD7" w:rsidRDefault="00307DD7" w:rsidP="00773FCD">
            <w:pPr>
              <w:pStyle w:val="ListParagraph"/>
              <w:spacing w:after="0" w:line="240" w:lineRule="auto"/>
              <w:ind w:left="0"/>
              <w:rPr>
                <w:rFonts w:ascii="Times New Roman"/>
                <w:sz w:val="24"/>
                <w:szCs w:val="24"/>
              </w:rPr>
            </w:pPr>
            <w:r>
              <w:rPr>
                <w:rFonts w:ascii="Times New Roman"/>
                <w:sz w:val="24"/>
                <w:szCs w:val="24"/>
              </w:rPr>
              <w:t xml:space="preserve">There has also been engagement with local schools. Ms Woodroffe concluded by distributing an ecology leaflet. The Chairman thanked </w:t>
            </w:r>
            <w:r w:rsidR="00833CEC">
              <w:rPr>
                <w:rFonts w:ascii="Times New Roman"/>
                <w:sz w:val="24"/>
                <w:szCs w:val="24"/>
              </w:rPr>
              <w:t>Ms</w:t>
            </w:r>
            <w:r>
              <w:rPr>
                <w:rFonts w:ascii="Times New Roman"/>
                <w:sz w:val="24"/>
                <w:szCs w:val="24"/>
              </w:rPr>
              <w:t xml:space="preserve"> Woodroffe for her presentation.</w:t>
            </w:r>
          </w:p>
          <w:p w14:paraId="1277A6DD" w14:textId="77777777" w:rsidR="00307DD7" w:rsidRDefault="00307DD7" w:rsidP="00773FCD">
            <w:pPr>
              <w:pStyle w:val="ListParagraph"/>
              <w:spacing w:after="0" w:line="240" w:lineRule="auto"/>
              <w:ind w:left="0"/>
              <w:rPr>
                <w:rFonts w:ascii="Times New Roman"/>
                <w:sz w:val="24"/>
                <w:szCs w:val="24"/>
              </w:rPr>
            </w:pPr>
          </w:p>
          <w:p w14:paraId="7B51E147" w14:textId="01868EB2" w:rsidR="00307DD7" w:rsidRDefault="00307DD7" w:rsidP="00773FCD">
            <w:pPr>
              <w:pStyle w:val="ListParagraph"/>
              <w:spacing w:after="0" w:line="240" w:lineRule="auto"/>
              <w:ind w:left="0"/>
              <w:rPr>
                <w:rFonts w:ascii="Times New Roman"/>
                <w:sz w:val="24"/>
                <w:szCs w:val="24"/>
              </w:rPr>
            </w:pPr>
            <w:r>
              <w:rPr>
                <w:rFonts w:ascii="Times New Roman"/>
                <w:sz w:val="24"/>
                <w:szCs w:val="24"/>
              </w:rPr>
              <w:t>The Chairman then allowed comments and questions from the meeting.</w:t>
            </w:r>
          </w:p>
          <w:p w14:paraId="63D7AA12" w14:textId="77777777" w:rsidR="00307DD7" w:rsidRDefault="00307DD7" w:rsidP="00773FCD">
            <w:pPr>
              <w:pStyle w:val="ListParagraph"/>
              <w:spacing w:after="0" w:line="240" w:lineRule="auto"/>
              <w:ind w:left="0"/>
              <w:rPr>
                <w:rFonts w:ascii="Times New Roman"/>
                <w:sz w:val="24"/>
                <w:szCs w:val="24"/>
              </w:rPr>
            </w:pPr>
          </w:p>
          <w:p w14:paraId="368FB52A" w14:textId="2F1D4F15" w:rsidR="00307DD7" w:rsidRDefault="00307DD7" w:rsidP="00773FCD">
            <w:pPr>
              <w:pStyle w:val="ListParagraph"/>
              <w:spacing w:after="0" w:line="240" w:lineRule="auto"/>
              <w:ind w:left="0"/>
              <w:rPr>
                <w:rFonts w:ascii="Times New Roman"/>
                <w:sz w:val="24"/>
                <w:szCs w:val="24"/>
              </w:rPr>
            </w:pPr>
            <w:r>
              <w:rPr>
                <w:rFonts w:ascii="Times New Roman"/>
                <w:sz w:val="24"/>
                <w:szCs w:val="24"/>
              </w:rPr>
              <w:t xml:space="preserve">The Clerk referred to </w:t>
            </w:r>
            <w:r w:rsidR="003412EA">
              <w:rPr>
                <w:rFonts w:ascii="Times New Roman"/>
                <w:sz w:val="24"/>
                <w:szCs w:val="24"/>
              </w:rPr>
              <w:t xml:space="preserve">a </w:t>
            </w:r>
            <w:r>
              <w:rPr>
                <w:rFonts w:ascii="Times New Roman"/>
                <w:sz w:val="24"/>
                <w:szCs w:val="24"/>
              </w:rPr>
              <w:t>question put forward by a resident who could not be present</w:t>
            </w:r>
            <w:proofErr w:type="gramStart"/>
            <w:r>
              <w:rPr>
                <w:rFonts w:ascii="Times New Roman"/>
                <w:sz w:val="24"/>
                <w:szCs w:val="24"/>
              </w:rPr>
              <w:t>.:-</w:t>
            </w:r>
            <w:proofErr w:type="gramEnd"/>
          </w:p>
          <w:p w14:paraId="628E9238" w14:textId="77777777" w:rsidR="003412EA" w:rsidRDefault="003412EA" w:rsidP="00773FCD">
            <w:pPr>
              <w:pStyle w:val="ListParagraph"/>
              <w:spacing w:after="0" w:line="240" w:lineRule="auto"/>
              <w:ind w:left="0"/>
              <w:rPr>
                <w:rFonts w:ascii="Times New Roman"/>
                <w:sz w:val="24"/>
                <w:szCs w:val="24"/>
              </w:rPr>
            </w:pPr>
          </w:p>
          <w:p w14:paraId="11193289" w14:textId="680EF693" w:rsidR="00307DD7" w:rsidRDefault="00014B2E" w:rsidP="00B65B66">
            <w:pPr>
              <w:spacing w:after="0" w:line="240" w:lineRule="auto"/>
              <w:rPr>
                <w:rFonts w:ascii="Times New Roman"/>
                <w:i/>
                <w:iCs/>
                <w:sz w:val="24"/>
                <w:szCs w:val="24"/>
              </w:rPr>
            </w:pPr>
            <w:r>
              <w:rPr>
                <w:rFonts w:ascii="Times New Roman"/>
                <w:sz w:val="24"/>
                <w:szCs w:val="24"/>
              </w:rPr>
              <w:t xml:space="preserve">Q: </w:t>
            </w:r>
            <w:r w:rsidR="00307DD7" w:rsidRPr="00B65B66">
              <w:rPr>
                <w:rFonts w:ascii="Times New Roman"/>
                <w:i/>
                <w:iCs/>
                <w:sz w:val="24"/>
                <w:szCs w:val="24"/>
              </w:rPr>
              <w:t xml:space="preserve">The funding is from Powys County Council and, therefore, applies to Wales. What funding is there, if any, for the English part of the canal to connect </w:t>
            </w:r>
            <w:proofErr w:type="spellStart"/>
            <w:r w:rsidR="00307DD7" w:rsidRPr="00B65B66">
              <w:rPr>
                <w:rFonts w:ascii="Times New Roman"/>
                <w:i/>
                <w:iCs/>
                <w:sz w:val="24"/>
                <w:szCs w:val="24"/>
              </w:rPr>
              <w:t>Llanymynech</w:t>
            </w:r>
            <w:proofErr w:type="spellEnd"/>
            <w:r w:rsidR="00307DD7" w:rsidRPr="00B65B66">
              <w:rPr>
                <w:rFonts w:ascii="Times New Roman"/>
                <w:i/>
                <w:iCs/>
                <w:sz w:val="24"/>
                <w:szCs w:val="24"/>
              </w:rPr>
              <w:t xml:space="preserve"> to the navigable sections beyond Pant.</w:t>
            </w:r>
            <w:r w:rsidR="003022CC">
              <w:rPr>
                <w:rFonts w:ascii="Times New Roman"/>
                <w:i/>
                <w:iCs/>
                <w:sz w:val="24"/>
                <w:szCs w:val="24"/>
              </w:rPr>
              <w:t xml:space="preserve"> </w:t>
            </w:r>
            <w:r w:rsidR="00307DD7" w:rsidRPr="00B65B66">
              <w:rPr>
                <w:rFonts w:ascii="Times New Roman"/>
                <w:i/>
                <w:iCs/>
                <w:sz w:val="24"/>
                <w:szCs w:val="24"/>
              </w:rPr>
              <w:t>If the canal cannot be made navigable then it is pointless spending money to put in new roads and bridges and take away a large part of the Council’s playground for no economic benefit from canal traffic.</w:t>
            </w:r>
          </w:p>
          <w:p w14:paraId="00E18945" w14:textId="77777777" w:rsidR="00B65B66" w:rsidRDefault="00B65B66" w:rsidP="00B65B66">
            <w:pPr>
              <w:spacing w:after="0" w:line="240" w:lineRule="auto"/>
              <w:rPr>
                <w:rFonts w:ascii="Times New Roman"/>
                <w:sz w:val="24"/>
                <w:szCs w:val="24"/>
              </w:rPr>
            </w:pPr>
          </w:p>
          <w:p w14:paraId="64C1EA38" w14:textId="01CCE37E" w:rsidR="00307DD7" w:rsidRDefault="00307DD7" w:rsidP="00307DD7">
            <w:pPr>
              <w:rPr>
                <w:rFonts w:ascii="Times New Roman"/>
                <w:sz w:val="24"/>
                <w:szCs w:val="24"/>
              </w:rPr>
            </w:pPr>
            <w:r>
              <w:rPr>
                <w:rFonts w:ascii="Times New Roman"/>
                <w:sz w:val="24"/>
                <w:szCs w:val="24"/>
              </w:rPr>
              <w:t xml:space="preserve">Ms Woodroffe said that the Trust is exploring means of funding </w:t>
            </w:r>
            <w:proofErr w:type="gramStart"/>
            <w:r>
              <w:rPr>
                <w:rFonts w:ascii="Times New Roman"/>
                <w:sz w:val="24"/>
                <w:szCs w:val="24"/>
              </w:rPr>
              <w:t>in order to</w:t>
            </w:r>
            <w:proofErr w:type="gramEnd"/>
            <w:r>
              <w:rPr>
                <w:rFonts w:ascii="Times New Roman"/>
                <w:sz w:val="24"/>
                <w:szCs w:val="24"/>
              </w:rPr>
              <w:t xml:space="preserve"> re</w:t>
            </w:r>
            <w:r w:rsidR="003412EA">
              <w:rPr>
                <w:rFonts w:ascii="Times New Roman"/>
                <w:sz w:val="24"/>
                <w:szCs w:val="24"/>
              </w:rPr>
              <w:t xml:space="preserve">-establish the connection between </w:t>
            </w:r>
            <w:proofErr w:type="spellStart"/>
            <w:r w:rsidR="003412EA">
              <w:rPr>
                <w:rFonts w:ascii="Times New Roman"/>
                <w:sz w:val="24"/>
                <w:szCs w:val="24"/>
              </w:rPr>
              <w:t>Llanymynech</w:t>
            </w:r>
            <w:proofErr w:type="spellEnd"/>
            <w:r w:rsidR="003412EA">
              <w:rPr>
                <w:rFonts w:ascii="Times New Roman"/>
                <w:sz w:val="24"/>
                <w:szCs w:val="24"/>
              </w:rPr>
              <w:t xml:space="preserve"> and the canal at Pant. Ms Gilmour added that a group of county councils, including Shropshire, were looking at ways of improving the canal network. The gap is only ½ mile long.</w:t>
            </w:r>
          </w:p>
          <w:p w14:paraId="0312EA06" w14:textId="22C8928E" w:rsidR="003412EA" w:rsidRDefault="003412EA" w:rsidP="00307DD7">
            <w:pPr>
              <w:rPr>
                <w:rFonts w:ascii="Times New Roman"/>
                <w:sz w:val="24"/>
                <w:szCs w:val="24"/>
              </w:rPr>
            </w:pPr>
            <w:r>
              <w:rPr>
                <w:rFonts w:ascii="Times New Roman"/>
                <w:sz w:val="24"/>
                <w:szCs w:val="24"/>
              </w:rPr>
              <w:t xml:space="preserve">A member of the public queried the use of the money when there were other higher priorities in Powys. Ms Gilmour explained that the monies are from the UK </w:t>
            </w:r>
            <w:proofErr w:type="gramStart"/>
            <w:r>
              <w:rPr>
                <w:rFonts w:ascii="Times New Roman"/>
                <w:sz w:val="24"/>
                <w:szCs w:val="24"/>
              </w:rPr>
              <w:t>Government  Levelling</w:t>
            </w:r>
            <w:proofErr w:type="gramEnd"/>
            <w:r>
              <w:rPr>
                <w:rFonts w:ascii="Times New Roman"/>
                <w:sz w:val="24"/>
                <w:szCs w:val="24"/>
              </w:rPr>
              <w:t xml:space="preserve"> Up fund and cannot be used for any other purpose.</w:t>
            </w:r>
          </w:p>
          <w:p w14:paraId="5FEFA683" w14:textId="05D138F1" w:rsidR="00A16BBA" w:rsidRPr="00A16BBA" w:rsidRDefault="003412EA" w:rsidP="005B7B36">
            <w:pPr>
              <w:rPr>
                <w:rFonts w:ascii="Times New Roman"/>
                <w:sz w:val="24"/>
                <w:szCs w:val="24"/>
              </w:rPr>
            </w:pPr>
            <w:r>
              <w:rPr>
                <w:rFonts w:ascii="Times New Roman"/>
                <w:sz w:val="24"/>
                <w:szCs w:val="24"/>
              </w:rPr>
              <w:t>Ms Woodroffe offered to return in two months’ time to give a further update.</w:t>
            </w:r>
          </w:p>
          <w:p w14:paraId="7B65DFFD" w14:textId="77777777" w:rsidR="005B7B36" w:rsidRDefault="004370EB" w:rsidP="005B7B36">
            <w:pPr>
              <w:spacing w:after="0" w:line="240" w:lineRule="auto"/>
              <w:contextualSpacing/>
              <w:rPr>
                <w:rFonts w:ascii="Times New Roman"/>
                <w:sz w:val="24"/>
                <w:szCs w:val="24"/>
                <w:u w:val="single"/>
              </w:rPr>
            </w:pPr>
            <w:r w:rsidRPr="00972D55">
              <w:rPr>
                <w:rFonts w:ascii="Times New Roman"/>
                <w:sz w:val="24"/>
                <w:szCs w:val="24"/>
                <w:u w:val="single"/>
              </w:rPr>
              <w:t>7</w:t>
            </w:r>
            <w:r w:rsidR="00E80A0C" w:rsidRPr="00972D55">
              <w:rPr>
                <w:rFonts w:ascii="Times New Roman"/>
                <w:sz w:val="24"/>
                <w:szCs w:val="24"/>
                <w:u w:val="single"/>
              </w:rPr>
              <w:t>.</w:t>
            </w:r>
            <w:r w:rsidR="001E7A69">
              <w:rPr>
                <w:rFonts w:ascii="Times New Roman"/>
                <w:sz w:val="24"/>
                <w:szCs w:val="24"/>
                <w:u w:val="single"/>
              </w:rPr>
              <w:t>2</w:t>
            </w:r>
            <w:r w:rsidR="00A256B0" w:rsidRPr="00972D55">
              <w:rPr>
                <w:rFonts w:ascii="Times New Roman"/>
                <w:sz w:val="24"/>
                <w:szCs w:val="24"/>
                <w:u w:val="single"/>
              </w:rPr>
              <w:t xml:space="preserve">.  </w:t>
            </w:r>
            <w:r w:rsidR="005B7B36">
              <w:rPr>
                <w:rFonts w:ascii="Times New Roman"/>
                <w:sz w:val="24"/>
                <w:szCs w:val="24"/>
                <w:u w:val="single"/>
              </w:rPr>
              <w:t xml:space="preserve">Social Media Activity </w:t>
            </w:r>
          </w:p>
          <w:p w14:paraId="4F7D1FAA" w14:textId="6CAC1DBE" w:rsidR="005B7B36" w:rsidRDefault="002B67BE" w:rsidP="002566B8">
            <w:pPr>
              <w:spacing w:after="0" w:line="240" w:lineRule="auto"/>
              <w:contextualSpacing/>
              <w:rPr>
                <w:rFonts w:ascii="Times New Roman"/>
                <w:bCs/>
                <w:sz w:val="24"/>
                <w:szCs w:val="24"/>
              </w:rPr>
            </w:pPr>
            <w:r w:rsidRPr="002B67BE">
              <w:rPr>
                <w:rFonts w:ascii="Times New Roman"/>
                <w:bCs/>
                <w:sz w:val="24"/>
                <w:szCs w:val="24"/>
              </w:rPr>
              <w:t xml:space="preserve">Cllr </w:t>
            </w:r>
            <w:r>
              <w:rPr>
                <w:rFonts w:ascii="Times New Roman"/>
                <w:bCs/>
                <w:sz w:val="24"/>
                <w:szCs w:val="24"/>
              </w:rPr>
              <w:t>P</w:t>
            </w:r>
            <w:r w:rsidRPr="002B67BE">
              <w:rPr>
                <w:rFonts w:ascii="Times New Roman"/>
                <w:bCs/>
                <w:sz w:val="24"/>
                <w:szCs w:val="24"/>
              </w:rPr>
              <w:t>arry reporte</w:t>
            </w:r>
            <w:r w:rsidR="004B36AF">
              <w:rPr>
                <w:rFonts w:ascii="Times New Roman"/>
                <w:bCs/>
                <w:sz w:val="24"/>
                <w:szCs w:val="24"/>
              </w:rPr>
              <w:t xml:space="preserve">d that </w:t>
            </w:r>
            <w:r w:rsidR="005B7B36">
              <w:rPr>
                <w:rFonts w:ascii="Times New Roman"/>
                <w:bCs/>
                <w:sz w:val="24"/>
                <w:szCs w:val="24"/>
              </w:rPr>
              <w:t>he expected to have access to the Council’s website in the next two weeks. And hoped that it would be completely updated for the next meeting. The Clerk was asked to send a letter of authority that Cllr Parry could use with the web-site company.</w:t>
            </w:r>
          </w:p>
          <w:p w14:paraId="1E2DBD90" w14:textId="4DE0EA36" w:rsidR="00833CEC" w:rsidRDefault="00833CEC" w:rsidP="00833CEC">
            <w:pPr>
              <w:tabs>
                <w:tab w:val="left" w:pos="1703"/>
              </w:tabs>
              <w:spacing w:after="0" w:line="240" w:lineRule="auto"/>
              <w:rPr>
                <w:rFonts w:ascii="Times New Roman"/>
                <w:b/>
                <w:color w:val="FF0000"/>
                <w:sz w:val="24"/>
                <w:szCs w:val="24"/>
              </w:rPr>
            </w:pPr>
            <w:r>
              <w:rPr>
                <w:rFonts w:ascii="Times New Roman"/>
                <w:b/>
                <w:color w:val="FF0000"/>
                <w:sz w:val="24"/>
                <w:szCs w:val="24"/>
              </w:rPr>
              <w:t>ACTION: Clerk</w:t>
            </w:r>
          </w:p>
          <w:p w14:paraId="1A53E4D7" w14:textId="47763DCD" w:rsidR="005B7B36" w:rsidRPr="005B7B36" w:rsidRDefault="005B7B36" w:rsidP="002566B8">
            <w:pPr>
              <w:spacing w:after="0" w:line="240" w:lineRule="auto"/>
              <w:contextualSpacing/>
              <w:rPr>
                <w:rFonts w:ascii="Times New Roman"/>
                <w:b/>
                <w:color w:val="FF0000"/>
                <w:sz w:val="24"/>
                <w:szCs w:val="24"/>
              </w:rPr>
            </w:pPr>
          </w:p>
          <w:p w14:paraId="1E462A72" w14:textId="22E5A1FE" w:rsidR="006163FE" w:rsidRDefault="00833CEC" w:rsidP="001F1090">
            <w:pPr>
              <w:spacing w:after="0" w:line="240" w:lineRule="auto"/>
              <w:contextualSpacing/>
              <w:rPr>
                <w:rFonts w:ascii="Times New Roman"/>
                <w:bCs/>
                <w:sz w:val="24"/>
                <w:szCs w:val="24"/>
              </w:rPr>
            </w:pPr>
            <w:r w:rsidRPr="00833CEC">
              <w:rPr>
                <w:rFonts w:ascii="Times New Roman"/>
                <w:bCs/>
                <w:sz w:val="24"/>
                <w:szCs w:val="24"/>
              </w:rPr>
              <w:t>Cllr Parry reported that the Council’s Facebook page had been suspended for a period of one day. It is not known why this was done and the page has now been reinstated.</w:t>
            </w:r>
          </w:p>
          <w:p w14:paraId="565C602A" w14:textId="77777777" w:rsidR="00833CEC" w:rsidRDefault="00833CEC" w:rsidP="001F1090">
            <w:pPr>
              <w:spacing w:after="0" w:line="240" w:lineRule="auto"/>
              <w:contextualSpacing/>
              <w:rPr>
                <w:rFonts w:ascii="Times New Roman"/>
                <w:bCs/>
                <w:sz w:val="24"/>
                <w:szCs w:val="24"/>
              </w:rPr>
            </w:pPr>
          </w:p>
          <w:p w14:paraId="6D937797" w14:textId="5F666F85" w:rsidR="00833CEC" w:rsidRPr="00833CEC" w:rsidRDefault="00833CEC" w:rsidP="001F1090">
            <w:pPr>
              <w:spacing w:after="0" w:line="240" w:lineRule="auto"/>
              <w:contextualSpacing/>
              <w:rPr>
                <w:rFonts w:ascii="Times New Roman"/>
                <w:bCs/>
                <w:sz w:val="24"/>
                <w:szCs w:val="24"/>
              </w:rPr>
            </w:pPr>
            <w:r>
              <w:rPr>
                <w:rFonts w:ascii="Times New Roman"/>
                <w:bCs/>
                <w:sz w:val="24"/>
                <w:szCs w:val="24"/>
              </w:rPr>
              <w:t>The item generating most interest at present is the proposal to erect pylons th</w:t>
            </w:r>
            <w:r w:rsidR="00F6313F">
              <w:rPr>
                <w:rFonts w:ascii="Times New Roman"/>
                <w:bCs/>
                <w:sz w:val="24"/>
                <w:szCs w:val="24"/>
              </w:rPr>
              <w:t>r</w:t>
            </w:r>
            <w:r>
              <w:rPr>
                <w:rFonts w:ascii="Times New Roman"/>
                <w:bCs/>
                <w:sz w:val="24"/>
                <w:szCs w:val="24"/>
              </w:rPr>
              <w:t>ough the area to connect with an electricity sub-station north of Oswestry.</w:t>
            </w:r>
            <w:r w:rsidR="00FD2D12">
              <w:rPr>
                <w:rFonts w:ascii="Times New Roman"/>
                <w:bCs/>
                <w:sz w:val="24"/>
                <w:szCs w:val="24"/>
              </w:rPr>
              <w:t xml:space="preserve"> The Chair noted that this substantive item would be addressed as AOB to enable full discussion.</w:t>
            </w:r>
          </w:p>
          <w:p w14:paraId="17F34688" w14:textId="77777777" w:rsidR="00833CEC" w:rsidRPr="00833CEC" w:rsidRDefault="00833CEC" w:rsidP="001F1090">
            <w:pPr>
              <w:spacing w:after="0" w:line="240" w:lineRule="auto"/>
              <w:contextualSpacing/>
              <w:rPr>
                <w:rFonts w:ascii="Times New Roman"/>
                <w:bCs/>
                <w:sz w:val="24"/>
                <w:szCs w:val="24"/>
              </w:rPr>
            </w:pPr>
          </w:p>
          <w:p w14:paraId="78D50043" w14:textId="42623D5D" w:rsidR="0026546E" w:rsidRDefault="0026546E" w:rsidP="00BA12FA">
            <w:pPr>
              <w:tabs>
                <w:tab w:val="left" w:pos="1703"/>
              </w:tabs>
              <w:spacing w:after="0" w:line="240" w:lineRule="auto"/>
              <w:rPr>
                <w:rFonts w:ascii="Times New Roman"/>
                <w:bCs/>
                <w:sz w:val="24"/>
                <w:szCs w:val="24"/>
                <w:u w:val="single"/>
              </w:rPr>
            </w:pPr>
            <w:r>
              <w:rPr>
                <w:rFonts w:ascii="Times New Roman"/>
                <w:bCs/>
                <w:sz w:val="24"/>
                <w:szCs w:val="24"/>
                <w:u w:val="single"/>
              </w:rPr>
              <w:t>7.</w:t>
            </w:r>
            <w:r w:rsidR="00833CEC">
              <w:rPr>
                <w:rFonts w:ascii="Times New Roman"/>
                <w:bCs/>
                <w:sz w:val="24"/>
                <w:szCs w:val="24"/>
                <w:u w:val="single"/>
              </w:rPr>
              <w:t>3. Village Hall Governing Document</w:t>
            </w:r>
          </w:p>
          <w:p w14:paraId="704B8DD5" w14:textId="77777777" w:rsidR="00C43C0F" w:rsidRDefault="00C43C0F" w:rsidP="00BA12FA">
            <w:pPr>
              <w:tabs>
                <w:tab w:val="left" w:pos="1703"/>
              </w:tabs>
              <w:spacing w:after="0" w:line="240" w:lineRule="auto"/>
              <w:rPr>
                <w:rFonts w:ascii="Times New Roman"/>
                <w:bCs/>
                <w:sz w:val="24"/>
                <w:szCs w:val="24"/>
                <w:u w:val="single"/>
              </w:rPr>
            </w:pPr>
          </w:p>
          <w:p w14:paraId="6FBD7B9D" w14:textId="3EE12DC0" w:rsidR="00906255" w:rsidRPr="00CA1C6A" w:rsidRDefault="00833CEC" w:rsidP="00906255">
            <w:pPr>
              <w:shd w:val="clear" w:color="auto" w:fill="FFFFFF"/>
              <w:spacing w:after="0" w:line="240" w:lineRule="auto"/>
              <w:rPr>
                <w:rFonts w:ascii="Times New Roman"/>
                <w:bCs/>
                <w:sz w:val="24"/>
                <w:szCs w:val="24"/>
              </w:rPr>
            </w:pPr>
            <w:r w:rsidRPr="00CA1C6A">
              <w:rPr>
                <w:rFonts w:ascii="Times New Roman"/>
                <w:bCs/>
                <w:sz w:val="24"/>
                <w:szCs w:val="24"/>
              </w:rPr>
              <w:t xml:space="preserve">The Chairman </w:t>
            </w:r>
            <w:r w:rsidR="00C43C0F">
              <w:rPr>
                <w:rFonts w:ascii="Times New Roman"/>
                <w:bCs/>
                <w:sz w:val="24"/>
                <w:szCs w:val="24"/>
              </w:rPr>
              <w:t xml:space="preserve">outlined </w:t>
            </w:r>
            <w:r w:rsidRPr="00CA1C6A">
              <w:rPr>
                <w:rFonts w:ascii="Times New Roman"/>
                <w:bCs/>
                <w:sz w:val="24"/>
                <w:szCs w:val="24"/>
              </w:rPr>
              <w:t xml:space="preserve">the background to this matter. In 1947 </w:t>
            </w:r>
            <w:proofErr w:type="spellStart"/>
            <w:r w:rsidRPr="00CA1C6A">
              <w:rPr>
                <w:rFonts w:ascii="Times New Roman"/>
                <w:bCs/>
                <w:sz w:val="24"/>
                <w:szCs w:val="24"/>
              </w:rPr>
              <w:t>Carreghofa</w:t>
            </w:r>
            <w:proofErr w:type="spellEnd"/>
            <w:r w:rsidRPr="00CA1C6A">
              <w:rPr>
                <w:rFonts w:ascii="Times New Roman"/>
                <w:bCs/>
                <w:sz w:val="24"/>
                <w:szCs w:val="24"/>
              </w:rPr>
              <w:t xml:space="preserve"> Community Council and </w:t>
            </w:r>
            <w:proofErr w:type="spellStart"/>
            <w:r w:rsidRPr="00CA1C6A">
              <w:rPr>
                <w:rFonts w:ascii="Times New Roman"/>
                <w:bCs/>
                <w:sz w:val="24"/>
                <w:szCs w:val="24"/>
              </w:rPr>
              <w:t>Llanymynech</w:t>
            </w:r>
            <w:proofErr w:type="spellEnd"/>
            <w:r w:rsidRPr="00CA1C6A">
              <w:rPr>
                <w:rFonts w:ascii="Times New Roman"/>
                <w:bCs/>
                <w:sz w:val="24"/>
                <w:szCs w:val="24"/>
              </w:rPr>
              <w:t xml:space="preserve"> &amp; Pant Parish Council were bequeathed land to build the Village Hall</w:t>
            </w:r>
            <w:r w:rsidR="006E5774">
              <w:rPr>
                <w:rFonts w:ascii="Times New Roman"/>
                <w:bCs/>
                <w:sz w:val="24"/>
                <w:szCs w:val="24"/>
              </w:rPr>
              <w:t xml:space="preserve">, </w:t>
            </w:r>
            <w:r w:rsidR="00AD32BD">
              <w:rPr>
                <w:rFonts w:ascii="Times New Roman"/>
                <w:bCs/>
                <w:sz w:val="24"/>
                <w:szCs w:val="24"/>
              </w:rPr>
              <w:t xml:space="preserve">to be used to serve the social and cultural benefits of the village community. </w:t>
            </w:r>
            <w:r w:rsidRPr="00CA1C6A">
              <w:rPr>
                <w:rFonts w:ascii="Times New Roman"/>
                <w:bCs/>
                <w:sz w:val="24"/>
                <w:szCs w:val="24"/>
              </w:rPr>
              <w:t xml:space="preserve"> Both councils became trustees of the Hall. </w:t>
            </w:r>
            <w:r w:rsidR="00906255" w:rsidRPr="00CA1C6A">
              <w:rPr>
                <w:rFonts w:ascii="Times New Roman"/>
                <w:bCs/>
                <w:sz w:val="24"/>
                <w:szCs w:val="24"/>
              </w:rPr>
              <w:t>The document has s</w:t>
            </w:r>
            <w:r w:rsidRPr="00CA1C6A">
              <w:rPr>
                <w:rFonts w:ascii="Times New Roman"/>
                <w:bCs/>
                <w:sz w:val="24"/>
                <w:szCs w:val="24"/>
              </w:rPr>
              <w:t xml:space="preserve">ince that time </w:t>
            </w:r>
            <w:r w:rsidR="00906255" w:rsidRPr="00CA1C6A">
              <w:rPr>
                <w:rFonts w:ascii="Times New Roman"/>
                <w:bCs/>
                <w:sz w:val="24"/>
                <w:szCs w:val="24"/>
              </w:rPr>
              <w:t>o</w:t>
            </w:r>
            <w:r w:rsidRPr="00CA1C6A">
              <w:rPr>
                <w:rFonts w:ascii="Times New Roman"/>
                <w:bCs/>
                <w:sz w:val="24"/>
                <w:szCs w:val="24"/>
              </w:rPr>
              <w:t xml:space="preserve">nly </w:t>
            </w:r>
            <w:r w:rsidR="00906255" w:rsidRPr="00CA1C6A">
              <w:rPr>
                <w:rFonts w:ascii="Times New Roman"/>
                <w:bCs/>
                <w:sz w:val="24"/>
                <w:szCs w:val="24"/>
              </w:rPr>
              <w:t>had two amendments.</w:t>
            </w:r>
            <w:r w:rsidRPr="00CA1C6A">
              <w:rPr>
                <w:rFonts w:ascii="Times New Roman"/>
                <w:bCs/>
                <w:sz w:val="24"/>
                <w:szCs w:val="24"/>
              </w:rPr>
              <w:t xml:space="preserve"> </w:t>
            </w:r>
          </w:p>
          <w:p w14:paraId="47CB95FA" w14:textId="77777777" w:rsidR="00906255" w:rsidRPr="00CA1C6A" w:rsidRDefault="00906255" w:rsidP="00906255">
            <w:pPr>
              <w:shd w:val="clear" w:color="auto" w:fill="FFFFFF"/>
              <w:spacing w:after="0" w:line="240" w:lineRule="auto"/>
              <w:rPr>
                <w:rFonts w:ascii="Times New Roman"/>
                <w:color w:val="000000"/>
                <w:sz w:val="24"/>
                <w:szCs w:val="24"/>
              </w:rPr>
            </w:pPr>
          </w:p>
          <w:p w14:paraId="2EA20265" w14:textId="247156EF" w:rsidR="00906255" w:rsidRPr="00CA1C6A" w:rsidRDefault="00906255" w:rsidP="00906255">
            <w:pPr>
              <w:shd w:val="clear" w:color="auto" w:fill="FFFFFF"/>
              <w:spacing w:after="0" w:line="240" w:lineRule="auto"/>
              <w:rPr>
                <w:rFonts w:ascii="Times New Roman"/>
                <w:color w:val="000000"/>
                <w:sz w:val="24"/>
                <w:szCs w:val="24"/>
              </w:rPr>
            </w:pPr>
            <w:r w:rsidRPr="00CA1C6A">
              <w:rPr>
                <w:rFonts w:ascii="Times New Roman"/>
                <w:color w:val="000000"/>
                <w:sz w:val="24"/>
                <w:szCs w:val="24"/>
              </w:rPr>
              <w:t>The committee of </w:t>
            </w:r>
            <w:proofErr w:type="spellStart"/>
            <w:r w:rsidRPr="00CA1C6A">
              <w:rPr>
                <w:rFonts w:ascii="Times New Roman"/>
                <w:color w:val="000000"/>
                <w:sz w:val="24"/>
                <w:szCs w:val="24"/>
              </w:rPr>
              <w:t>Llanymynech</w:t>
            </w:r>
            <w:proofErr w:type="spellEnd"/>
            <w:r w:rsidRPr="00CA1C6A">
              <w:rPr>
                <w:rFonts w:ascii="Times New Roman"/>
                <w:color w:val="000000"/>
                <w:sz w:val="24"/>
                <w:szCs w:val="24"/>
              </w:rPr>
              <w:t xml:space="preserve"> Village Hall </w:t>
            </w:r>
            <w:r w:rsidR="006D44DD">
              <w:rPr>
                <w:rFonts w:ascii="Times New Roman"/>
                <w:color w:val="000000"/>
                <w:sz w:val="24"/>
                <w:szCs w:val="24"/>
              </w:rPr>
              <w:t xml:space="preserve">recognised that there was a need to update the document </w:t>
            </w:r>
            <w:proofErr w:type="gramStart"/>
            <w:r w:rsidR="005163C5">
              <w:rPr>
                <w:rFonts w:ascii="Times New Roman"/>
                <w:color w:val="000000"/>
                <w:sz w:val="24"/>
                <w:szCs w:val="24"/>
              </w:rPr>
              <w:t>in order to</w:t>
            </w:r>
            <w:proofErr w:type="gramEnd"/>
            <w:r w:rsidR="005163C5">
              <w:rPr>
                <w:rFonts w:ascii="Times New Roman"/>
                <w:color w:val="000000"/>
                <w:sz w:val="24"/>
                <w:szCs w:val="24"/>
              </w:rPr>
              <w:t xml:space="preserve"> comply with </w:t>
            </w:r>
            <w:r w:rsidRPr="00CA1C6A">
              <w:rPr>
                <w:rFonts w:ascii="Times New Roman"/>
                <w:color w:val="000000"/>
                <w:sz w:val="24"/>
                <w:szCs w:val="24"/>
              </w:rPr>
              <w:t>changes in the law and on the advice from Graham Betts from Community Resource have produced an amended First Schedule.</w:t>
            </w:r>
          </w:p>
          <w:p w14:paraId="52D475DC" w14:textId="77777777" w:rsidR="00906255" w:rsidRPr="00CA1C6A" w:rsidRDefault="00906255" w:rsidP="00906255">
            <w:pPr>
              <w:shd w:val="clear" w:color="auto" w:fill="FFFFFF"/>
              <w:spacing w:after="0" w:line="240" w:lineRule="auto"/>
              <w:rPr>
                <w:rFonts w:ascii="Times New Roman"/>
                <w:color w:val="000000"/>
                <w:sz w:val="24"/>
                <w:szCs w:val="24"/>
              </w:rPr>
            </w:pPr>
          </w:p>
          <w:p w14:paraId="516A1C33" w14:textId="250C9BA7" w:rsidR="00906255" w:rsidRPr="00CA1C6A" w:rsidRDefault="00906255" w:rsidP="00906255">
            <w:pPr>
              <w:shd w:val="clear" w:color="auto" w:fill="FFFFFF"/>
              <w:spacing w:after="0" w:line="240" w:lineRule="auto"/>
              <w:rPr>
                <w:rFonts w:ascii="Times New Roman"/>
                <w:color w:val="000000"/>
                <w:sz w:val="24"/>
                <w:szCs w:val="24"/>
              </w:rPr>
            </w:pPr>
            <w:r w:rsidRPr="00CA1C6A">
              <w:rPr>
                <w:rFonts w:ascii="Times New Roman"/>
                <w:color w:val="000000"/>
                <w:sz w:val="24"/>
                <w:szCs w:val="24"/>
              </w:rPr>
              <w:t>Both Councils were sent the new governing document (attached with the papers for the meeting) which has been sent to the Charity Commission for approval. The Committee has also been advised to have the hall vested in the Official Custodian and to update the land registry details to reflect this.</w:t>
            </w:r>
          </w:p>
          <w:p w14:paraId="42E72B17" w14:textId="77777777" w:rsidR="00906255" w:rsidRPr="00CA1C6A" w:rsidRDefault="00906255" w:rsidP="00906255">
            <w:pPr>
              <w:shd w:val="clear" w:color="auto" w:fill="FFFFFF"/>
              <w:spacing w:after="0" w:line="240" w:lineRule="auto"/>
              <w:rPr>
                <w:rFonts w:ascii="Times New Roman"/>
                <w:color w:val="000000"/>
                <w:sz w:val="24"/>
                <w:szCs w:val="24"/>
              </w:rPr>
            </w:pPr>
          </w:p>
          <w:p w14:paraId="22DDEAF5" w14:textId="6C4AE036" w:rsidR="00906255" w:rsidRPr="00CA1C6A" w:rsidRDefault="00906255" w:rsidP="00906255">
            <w:pPr>
              <w:shd w:val="clear" w:color="auto" w:fill="FFFFFF"/>
              <w:spacing w:after="0" w:line="240" w:lineRule="auto"/>
              <w:rPr>
                <w:rFonts w:ascii="Times New Roman"/>
                <w:color w:val="000000"/>
                <w:sz w:val="24"/>
                <w:szCs w:val="24"/>
              </w:rPr>
            </w:pPr>
            <w:r w:rsidRPr="00CA1C6A">
              <w:rPr>
                <w:rFonts w:ascii="Times New Roman"/>
                <w:color w:val="000000"/>
                <w:sz w:val="24"/>
                <w:szCs w:val="24"/>
              </w:rPr>
              <w:lastRenderedPageBreak/>
              <w:t xml:space="preserve">The Chairman asked if the meeting felt that any action was required of the Council at this point. Cllr Fynes opined that the two councils have vested power in the Village Hall Committee and the Council receives regular reports from our representative on that Committee. </w:t>
            </w:r>
            <w:r w:rsidR="00DA745A" w:rsidRPr="00CA1C6A">
              <w:rPr>
                <w:rFonts w:ascii="Times New Roman"/>
                <w:color w:val="000000"/>
                <w:sz w:val="24"/>
                <w:szCs w:val="24"/>
              </w:rPr>
              <w:t xml:space="preserve">He felt that, if the Council is content with the way in which the Hall </w:t>
            </w:r>
            <w:r w:rsidR="00C200A2">
              <w:rPr>
                <w:rFonts w:ascii="Times New Roman"/>
                <w:color w:val="000000"/>
                <w:sz w:val="24"/>
                <w:szCs w:val="24"/>
              </w:rPr>
              <w:t>i</w:t>
            </w:r>
            <w:r w:rsidR="00DA745A" w:rsidRPr="00CA1C6A">
              <w:rPr>
                <w:rFonts w:ascii="Times New Roman"/>
                <w:color w:val="000000"/>
                <w:sz w:val="24"/>
                <w:szCs w:val="24"/>
              </w:rPr>
              <w:t>s run, there is no need for further action.</w:t>
            </w:r>
          </w:p>
          <w:p w14:paraId="1B2F7FFC" w14:textId="77777777" w:rsidR="00DA745A" w:rsidRPr="00CA1C6A" w:rsidRDefault="00DA745A" w:rsidP="00906255">
            <w:pPr>
              <w:shd w:val="clear" w:color="auto" w:fill="FFFFFF"/>
              <w:spacing w:after="0" w:line="240" w:lineRule="auto"/>
              <w:rPr>
                <w:rFonts w:ascii="Times New Roman"/>
                <w:color w:val="000000"/>
                <w:sz w:val="24"/>
                <w:szCs w:val="24"/>
              </w:rPr>
            </w:pPr>
          </w:p>
          <w:p w14:paraId="28001CFA" w14:textId="28303905" w:rsidR="00DA745A" w:rsidRPr="00CA1C6A" w:rsidRDefault="00DA745A" w:rsidP="00906255">
            <w:pPr>
              <w:shd w:val="clear" w:color="auto" w:fill="FFFFFF"/>
              <w:spacing w:after="0" w:line="240" w:lineRule="auto"/>
              <w:rPr>
                <w:rFonts w:ascii="Times New Roman"/>
                <w:color w:val="000000"/>
                <w:sz w:val="24"/>
                <w:szCs w:val="24"/>
              </w:rPr>
            </w:pPr>
            <w:r w:rsidRPr="00CA1C6A">
              <w:rPr>
                <w:rFonts w:ascii="Times New Roman"/>
                <w:color w:val="000000"/>
                <w:sz w:val="24"/>
                <w:szCs w:val="24"/>
              </w:rPr>
              <w:t xml:space="preserve">The Clerk suggested that the Council’s relationship with the Village Hall could be reviewed at the AGM each year. This was agreed. </w:t>
            </w:r>
          </w:p>
          <w:p w14:paraId="214E6542" w14:textId="77777777" w:rsidR="00DA745A" w:rsidRPr="00CA1C6A" w:rsidRDefault="00DA745A" w:rsidP="00906255">
            <w:pPr>
              <w:shd w:val="clear" w:color="auto" w:fill="FFFFFF"/>
              <w:spacing w:after="0" w:line="240" w:lineRule="auto"/>
              <w:rPr>
                <w:rFonts w:ascii="Times New Roman"/>
                <w:color w:val="000000"/>
                <w:sz w:val="24"/>
                <w:szCs w:val="24"/>
              </w:rPr>
            </w:pPr>
          </w:p>
          <w:p w14:paraId="3319EAEE" w14:textId="6F0D406D" w:rsidR="00DA745A" w:rsidRPr="00CA1C6A" w:rsidRDefault="00DA745A" w:rsidP="00906255">
            <w:pPr>
              <w:shd w:val="clear" w:color="auto" w:fill="FFFFFF"/>
              <w:spacing w:after="0" w:line="240" w:lineRule="auto"/>
              <w:rPr>
                <w:rFonts w:ascii="Times New Roman"/>
                <w:color w:val="000000"/>
                <w:sz w:val="24"/>
                <w:szCs w:val="24"/>
              </w:rPr>
            </w:pPr>
            <w:r w:rsidRPr="00CA1C6A">
              <w:rPr>
                <w:rFonts w:ascii="Times New Roman"/>
                <w:color w:val="000000"/>
                <w:sz w:val="24"/>
                <w:szCs w:val="24"/>
              </w:rPr>
              <w:t xml:space="preserve">The question of the Council’s liability as a trustee was raised. County Cllr Arwel Jones said that he would </w:t>
            </w:r>
            <w:proofErr w:type="gramStart"/>
            <w:r w:rsidRPr="00CA1C6A">
              <w:rPr>
                <w:rFonts w:ascii="Times New Roman"/>
                <w:color w:val="000000"/>
                <w:sz w:val="24"/>
                <w:szCs w:val="24"/>
              </w:rPr>
              <w:t>look into</w:t>
            </w:r>
            <w:proofErr w:type="gramEnd"/>
            <w:r w:rsidRPr="00CA1C6A">
              <w:rPr>
                <w:rFonts w:ascii="Times New Roman"/>
                <w:color w:val="000000"/>
                <w:sz w:val="24"/>
                <w:szCs w:val="24"/>
              </w:rPr>
              <w:t xml:space="preserve"> this.</w:t>
            </w:r>
          </w:p>
          <w:p w14:paraId="0777DE0D" w14:textId="1F60968D" w:rsidR="00DA745A" w:rsidRPr="00906255" w:rsidRDefault="00DA745A" w:rsidP="00906255">
            <w:pPr>
              <w:shd w:val="clear" w:color="auto" w:fill="FFFFFF"/>
              <w:spacing w:after="0" w:line="240" w:lineRule="auto"/>
              <w:rPr>
                <w:rFonts w:ascii="Times New Roman"/>
                <w:b/>
                <w:bCs/>
                <w:color w:val="FF0000"/>
                <w:sz w:val="24"/>
                <w:szCs w:val="24"/>
              </w:rPr>
            </w:pPr>
            <w:r w:rsidRPr="00D30870">
              <w:rPr>
                <w:rFonts w:ascii="Times New Roman"/>
                <w:b/>
                <w:bCs/>
                <w:color w:val="FF0000"/>
                <w:sz w:val="24"/>
                <w:szCs w:val="24"/>
              </w:rPr>
              <w:t>ACTION</w:t>
            </w:r>
            <w:r w:rsidR="00D30870" w:rsidRPr="00D30870">
              <w:rPr>
                <w:rFonts w:ascii="Times New Roman"/>
                <w:b/>
                <w:bCs/>
                <w:color w:val="FF0000"/>
                <w:sz w:val="24"/>
                <w:szCs w:val="24"/>
              </w:rPr>
              <w:t>:</w:t>
            </w:r>
            <w:r w:rsidRPr="00D30870">
              <w:rPr>
                <w:rFonts w:ascii="Times New Roman"/>
                <w:b/>
                <w:bCs/>
                <w:color w:val="FF0000"/>
                <w:sz w:val="24"/>
                <w:szCs w:val="24"/>
              </w:rPr>
              <w:t xml:space="preserve"> County Cllr Arwel Jones</w:t>
            </w:r>
          </w:p>
          <w:p w14:paraId="222AC69D" w14:textId="352BB0FB" w:rsidR="00151ED6" w:rsidRPr="00BA12FA" w:rsidRDefault="00151ED6" w:rsidP="00833CEC">
            <w:pPr>
              <w:tabs>
                <w:tab w:val="left" w:pos="1703"/>
              </w:tabs>
              <w:spacing w:after="0" w:line="240" w:lineRule="auto"/>
              <w:rPr>
                <w:rFonts w:ascii="Times New Roman"/>
                <w:b/>
                <w:sz w:val="24"/>
                <w:szCs w:val="24"/>
              </w:rPr>
            </w:pPr>
          </w:p>
        </w:tc>
      </w:tr>
      <w:tr w:rsidR="00B014C5" w:rsidRPr="00972D55"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FA98F59" w14:textId="71742F7D" w:rsidR="00CF1806" w:rsidRPr="00972D55" w:rsidRDefault="007B540D">
            <w:pPr>
              <w:spacing w:after="0" w:line="240" w:lineRule="auto"/>
              <w:rPr>
                <w:rFonts w:ascii="Times New Roman"/>
                <w:b/>
                <w:color w:val="000000"/>
                <w:sz w:val="24"/>
                <w:szCs w:val="24"/>
              </w:rPr>
            </w:pPr>
            <w:r w:rsidRPr="00972D55">
              <w:rPr>
                <w:rFonts w:ascii="Times New Roman"/>
                <w:b/>
                <w:color w:val="000000"/>
                <w:sz w:val="24"/>
                <w:szCs w:val="24"/>
              </w:rPr>
              <w:lastRenderedPageBreak/>
              <w:t xml:space="preserve"> </w:t>
            </w:r>
            <w:r w:rsidR="00903E41" w:rsidRPr="00972D55">
              <w:rPr>
                <w:rFonts w:ascii="Times New Roman"/>
                <w:b/>
                <w:color w:val="000000"/>
                <w:sz w:val="24"/>
                <w:szCs w:val="24"/>
              </w:rPr>
              <w:t>8</w:t>
            </w:r>
            <w:r w:rsidR="00CF1806" w:rsidRPr="00972D55">
              <w:rPr>
                <w:rFonts w:ascii="Times New Roman"/>
                <w:b/>
                <w:color w:val="000000"/>
                <w:sz w:val="24"/>
                <w:szCs w:val="24"/>
              </w:rPr>
              <w:t xml:space="preserve"> </w:t>
            </w:r>
            <w:r w:rsidR="00640419" w:rsidRPr="00972D55">
              <w:rPr>
                <w:rFonts w:ascii="Times New Roman"/>
                <w:b/>
                <w:color w:val="000000"/>
                <w:sz w:val="24"/>
                <w:szCs w:val="24"/>
              </w:rPr>
              <w:t>Amenities</w:t>
            </w:r>
          </w:p>
          <w:p w14:paraId="1FA3826C" w14:textId="2E4B65BD" w:rsidR="00B014C5" w:rsidRDefault="00903E41">
            <w:pPr>
              <w:spacing w:after="0" w:line="240" w:lineRule="auto"/>
              <w:rPr>
                <w:rFonts w:ascii="Times New Roman"/>
                <w:color w:val="000000"/>
                <w:sz w:val="24"/>
                <w:szCs w:val="24"/>
                <w:u w:val="single"/>
              </w:rPr>
            </w:pPr>
            <w:r w:rsidRPr="00972D55">
              <w:rPr>
                <w:rFonts w:ascii="Times New Roman"/>
                <w:color w:val="000000"/>
                <w:sz w:val="24"/>
                <w:szCs w:val="24"/>
                <w:u w:val="single"/>
              </w:rPr>
              <w:t>8</w:t>
            </w:r>
            <w:r w:rsidR="00640419" w:rsidRPr="00972D55">
              <w:rPr>
                <w:rFonts w:ascii="Times New Roman"/>
                <w:color w:val="000000"/>
                <w:sz w:val="24"/>
                <w:szCs w:val="24"/>
                <w:u w:val="single"/>
              </w:rPr>
              <w:t>.1.  Walls Bridge Playground and Football Field</w:t>
            </w:r>
          </w:p>
          <w:p w14:paraId="266DCCC5" w14:textId="77777777" w:rsidR="00CA7D2A" w:rsidRDefault="00CA7D2A">
            <w:pPr>
              <w:spacing w:after="0" w:line="240" w:lineRule="auto"/>
              <w:rPr>
                <w:rFonts w:ascii="Times New Roman"/>
                <w:color w:val="000000"/>
                <w:sz w:val="24"/>
                <w:szCs w:val="24"/>
              </w:rPr>
            </w:pPr>
          </w:p>
          <w:p w14:paraId="114121C4" w14:textId="30C8E7B5" w:rsidR="0026546E" w:rsidRDefault="0078190F">
            <w:pPr>
              <w:spacing w:after="0" w:line="240" w:lineRule="auto"/>
              <w:rPr>
                <w:rFonts w:ascii="Times New Roman"/>
                <w:color w:val="000000"/>
                <w:sz w:val="24"/>
                <w:szCs w:val="24"/>
              </w:rPr>
            </w:pPr>
            <w:r>
              <w:rPr>
                <w:rFonts w:ascii="Times New Roman"/>
                <w:color w:val="000000"/>
                <w:sz w:val="24"/>
                <w:szCs w:val="24"/>
              </w:rPr>
              <w:t xml:space="preserve">Football field </w:t>
            </w:r>
          </w:p>
          <w:p w14:paraId="6576656C" w14:textId="512E93B7" w:rsidR="0062259B" w:rsidRDefault="00DA745A" w:rsidP="0062259B">
            <w:pPr>
              <w:tabs>
                <w:tab w:val="left" w:pos="1703"/>
              </w:tabs>
              <w:spacing w:after="0" w:line="240" w:lineRule="auto"/>
              <w:contextualSpacing/>
              <w:rPr>
                <w:rFonts w:ascii="Times New Roman"/>
                <w:bCs/>
                <w:sz w:val="24"/>
                <w:szCs w:val="24"/>
              </w:rPr>
            </w:pPr>
            <w:r>
              <w:rPr>
                <w:rFonts w:ascii="Times New Roman"/>
                <w:bCs/>
                <w:sz w:val="24"/>
                <w:szCs w:val="24"/>
              </w:rPr>
              <w:t xml:space="preserve">An email had been received from the football club asking for more frequent cuts to the grass </w:t>
            </w:r>
            <w:proofErr w:type="gramStart"/>
            <w:r>
              <w:rPr>
                <w:rFonts w:ascii="Times New Roman"/>
                <w:bCs/>
                <w:sz w:val="24"/>
                <w:szCs w:val="24"/>
              </w:rPr>
              <w:t>and also</w:t>
            </w:r>
            <w:proofErr w:type="gramEnd"/>
            <w:r>
              <w:rPr>
                <w:rFonts w:ascii="Times New Roman"/>
                <w:bCs/>
                <w:sz w:val="24"/>
                <w:szCs w:val="24"/>
              </w:rPr>
              <w:t xml:space="preserve"> commenting on the general state of the pitch. The Clerk said that increasing the frequency would be </w:t>
            </w:r>
            <w:proofErr w:type="gramStart"/>
            <w:r>
              <w:rPr>
                <w:rFonts w:ascii="Times New Roman"/>
                <w:bCs/>
                <w:sz w:val="24"/>
                <w:szCs w:val="24"/>
              </w:rPr>
              <w:t>feasible  financially</w:t>
            </w:r>
            <w:proofErr w:type="gramEnd"/>
            <w:r>
              <w:rPr>
                <w:rFonts w:ascii="Times New Roman"/>
                <w:bCs/>
                <w:sz w:val="24"/>
                <w:szCs w:val="24"/>
              </w:rPr>
              <w:t xml:space="preserve">. As far as </w:t>
            </w:r>
            <w:r w:rsidR="00D30870">
              <w:rPr>
                <w:rFonts w:ascii="Times New Roman"/>
                <w:bCs/>
                <w:sz w:val="24"/>
                <w:szCs w:val="24"/>
              </w:rPr>
              <w:t>renovation of the field is concerned, he suggested contacting the council’s grounds maintenance contractor for advice.</w:t>
            </w:r>
          </w:p>
          <w:p w14:paraId="4302B442" w14:textId="77777777" w:rsidR="00D30870" w:rsidRDefault="00D30870" w:rsidP="0062259B">
            <w:pPr>
              <w:tabs>
                <w:tab w:val="left" w:pos="1703"/>
              </w:tabs>
              <w:spacing w:after="0" w:line="240" w:lineRule="auto"/>
              <w:contextualSpacing/>
              <w:rPr>
                <w:rFonts w:ascii="Times New Roman"/>
                <w:bCs/>
                <w:sz w:val="24"/>
                <w:szCs w:val="24"/>
              </w:rPr>
            </w:pPr>
          </w:p>
          <w:p w14:paraId="3BE1C7B2" w14:textId="0709D5ED" w:rsidR="00D30870" w:rsidRDefault="00D30870" w:rsidP="0062259B">
            <w:pPr>
              <w:tabs>
                <w:tab w:val="left" w:pos="1703"/>
              </w:tabs>
              <w:spacing w:after="0" w:line="240" w:lineRule="auto"/>
              <w:contextualSpacing/>
              <w:rPr>
                <w:rFonts w:ascii="Times New Roman"/>
                <w:bCs/>
                <w:sz w:val="24"/>
                <w:szCs w:val="24"/>
              </w:rPr>
            </w:pPr>
            <w:r>
              <w:rPr>
                <w:rFonts w:ascii="Times New Roman"/>
                <w:bCs/>
                <w:sz w:val="24"/>
                <w:szCs w:val="24"/>
              </w:rPr>
              <w:t>The Chairman said that the field is a valuable community resource. He suggested increasing the number of grass cuts and felt that a meeting with the Football Club would be useful in taking the matter forward.</w:t>
            </w:r>
          </w:p>
          <w:p w14:paraId="32DA129D" w14:textId="2A971756" w:rsidR="00D30870" w:rsidRDefault="00D30870" w:rsidP="00D30870">
            <w:pPr>
              <w:shd w:val="clear" w:color="auto" w:fill="FFFFFF"/>
              <w:spacing w:after="0" w:line="240" w:lineRule="auto"/>
              <w:rPr>
                <w:rFonts w:ascii="Times New Roman"/>
                <w:b/>
                <w:bCs/>
                <w:color w:val="FF0000"/>
                <w:sz w:val="24"/>
                <w:szCs w:val="24"/>
              </w:rPr>
            </w:pPr>
            <w:r w:rsidRPr="00D30870">
              <w:rPr>
                <w:rFonts w:ascii="Times New Roman"/>
                <w:b/>
                <w:bCs/>
                <w:color w:val="FF0000"/>
                <w:sz w:val="24"/>
                <w:szCs w:val="24"/>
              </w:rPr>
              <w:t>ACTION: C</w:t>
            </w:r>
            <w:r>
              <w:rPr>
                <w:rFonts w:ascii="Times New Roman"/>
                <w:b/>
                <w:bCs/>
                <w:color w:val="FF0000"/>
                <w:sz w:val="24"/>
                <w:szCs w:val="24"/>
              </w:rPr>
              <w:t>lerk to ask the contractor to increase grass cutting frequency and provide advice re the renovation of the pitch.</w:t>
            </w:r>
          </w:p>
          <w:p w14:paraId="6AC332EB" w14:textId="1350EBF4" w:rsidR="00D30870" w:rsidRPr="00906255" w:rsidRDefault="00D30870" w:rsidP="00D30870">
            <w:pPr>
              <w:shd w:val="clear" w:color="auto" w:fill="FFFFFF"/>
              <w:spacing w:after="0" w:line="240" w:lineRule="auto"/>
              <w:rPr>
                <w:rFonts w:ascii="Times New Roman"/>
                <w:b/>
                <w:bCs/>
                <w:color w:val="FF0000"/>
                <w:sz w:val="24"/>
                <w:szCs w:val="24"/>
              </w:rPr>
            </w:pPr>
            <w:r>
              <w:rPr>
                <w:rFonts w:ascii="Times New Roman"/>
                <w:b/>
                <w:bCs/>
                <w:color w:val="FF0000"/>
                <w:sz w:val="24"/>
                <w:szCs w:val="24"/>
              </w:rPr>
              <w:t>Chairman to arrange a meeting with the Football Club.</w:t>
            </w:r>
          </w:p>
          <w:p w14:paraId="4D16E690" w14:textId="5555F1A9" w:rsidR="00323C7F" w:rsidRPr="00972D55" w:rsidRDefault="00323C7F" w:rsidP="00D30870">
            <w:pPr>
              <w:tabs>
                <w:tab w:val="left" w:pos="1703"/>
              </w:tabs>
              <w:spacing w:after="0" w:line="240" w:lineRule="auto"/>
              <w:contextualSpacing/>
              <w:rPr>
                <w:rFonts w:ascii="Times New Roman"/>
                <w:sz w:val="24"/>
                <w:szCs w:val="24"/>
              </w:rPr>
            </w:pPr>
          </w:p>
        </w:tc>
      </w:tr>
      <w:tr w:rsidR="00B014C5" w:rsidRPr="00972D55"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972D55" w:rsidRDefault="008C29DA">
            <w:pPr>
              <w:spacing w:after="0" w:line="240" w:lineRule="auto"/>
              <w:rPr>
                <w:rFonts w:ascii="Times New Roman"/>
                <w:b/>
                <w:sz w:val="24"/>
                <w:szCs w:val="24"/>
              </w:rPr>
            </w:pPr>
            <w:r w:rsidRPr="00972D55">
              <w:rPr>
                <w:rFonts w:ascii="Times New Roman"/>
                <w:b/>
                <w:sz w:val="24"/>
                <w:szCs w:val="24"/>
              </w:rPr>
              <w:t>9</w:t>
            </w:r>
            <w:r w:rsidR="00640419" w:rsidRPr="00972D55">
              <w:rPr>
                <w:rFonts w:ascii="Times New Roman"/>
                <w:b/>
                <w:sz w:val="24"/>
                <w:szCs w:val="24"/>
              </w:rPr>
              <w:t>.  Highways and Byways</w:t>
            </w:r>
          </w:p>
          <w:p w14:paraId="16F56EA6" w14:textId="5C557267" w:rsidR="00AF7E6D" w:rsidRPr="009173C8" w:rsidRDefault="008C29DA" w:rsidP="009173C8">
            <w:pPr>
              <w:pStyle w:val="ListParagraph"/>
              <w:numPr>
                <w:ilvl w:val="1"/>
                <w:numId w:val="28"/>
              </w:numPr>
              <w:spacing w:after="0" w:line="240" w:lineRule="auto"/>
              <w:rPr>
                <w:rFonts w:ascii="Times New Roman"/>
                <w:sz w:val="24"/>
                <w:szCs w:val="24"/>
                <w:u w:val="single"/>
              </w:rPr>
            </w:pPr>
            <w:r w:rsidRPr="009173C8">
              <w:rPr>
                <w:rFonts w:ascii="Times New Roman"/>
                <w:sz w:val="24"/>
                <w:szCs w:val="24"/>
                <w:u w:val="single"/>
              </w:rPr>
              <w:t>Verges and potholes</w:t>
            </w:r>
          </w:p>
          <w:p w14:paraId="7E381428" w14:textId="2EC8FFA6" w:rsidR="00D30870" w:rsidRDefault="00D30870" w:rsidP="004D5C6D">
            <w:pPr>
              <w:spacing w:after="0" w:line="240" w:lineRule="auto"/>
              <w:contextualSpacing/>
              <w:rPr>
                <w:rFonts w:ascii="Times New Roman"/>
                <w:bCs/>
                <w:sz w:val="24"/>
                <w:szCs w:val="24"/>
              </w:rPr>
            </w:pPr>
            <w:r>
              <w:rPr>
                <w:rFonts w:ascii="Times New Roman"/>
                <w:bCs/>
                <w:sz w:val="24"/>
                <w:szCs w:val="24"/>
              </w:rPr>
              <w:t xml:space="preserve">Cllr Hall said that the state of </w:t>
            </w:r>
            <w:proofErr w:type="spellStart"/>
            <w:r>
              <w:rPr>
                <w:rFonts w:ascii="Times New Roman"/>
                <w:bCs/>
                <w:sz w:val="24"/>
                <w:szCs w:val="24"/>
              </w:rPr>
              <w:t>Carreghofa</w:t>
            </w:r>
            <w:proofErr w:type="spellEnd"/>
            <w:r>
              <w:rPr>
                <w:rFonts w:ascii="Times New Roman"/>
                <w:bCs/>
                <w:sz w:val="24"/>
                <w:szCs w:val="24"/>
              </w:rPr>
              <w:t xml:space="preserve"> </w:t>
            </w:r>
            <w:r w:rsidR="00F6313F">
              <w:rPr>
                <w:rFonts w:ascii="Times New Roman"/>
                <w:bCs/>
                <w:sz w:val="24"/>
                <w:szCs w:val="24"/>
              </w:rPr>
              <w:t>L</w:t>
            </w:r>
            <w:r>
              <w:rPr>
                <w:rFonts w:ascii="Times New Roman"/>
                <w:bCs/>
                <w:sz w:val="24"/>
                <w:szCs w:val="24"/>
              </w:rPr>
              <w:t xml:space="preserve">ane is getting worse and worse particularly towards Wildboar Farm. County Cllr Arwel Jones said that a new Highways Manager is in </w:t>
            </w:r>
            <w:proofErr w:type="gramStart"/>
            <w:r>
              <w:rPr>
                <w:rFonts w:ascii="Times New Roman"/>
                <w:bCs/>
                <w:sz w:val="24"/>
                <w:szCs w:val="24"/>
              </w:rPr>
              <w:t>post</w:t>
            </w:r>
            <w:proofErr w:type="gramEnd"/>
            <w:r>
              <w:rPr>
                <w:rFonts w:ascii="Times New Roman"/>
                <w:bCs/>
                <w:sz w:val="24"/>
                <w:szCs w:val="24"/>
              </w:rPr>
              <w:t xml:space="preserve"> and he will try to arrange for him to visit the area and look at the problems that require action.</w:t>
            </w:r>
          </w:p>
          <w:p w14:paraId="02D81971" w14:textId="77777777" w:rsidR="00D30870" w:rsidRDefault="00D30870" w:rsidP="004D5C6D">
            <w:pPr>
              <w:spacing w:after="0" w:line="240" w:lineRule="auto"/>
              <w:contextualSpacing/>
              <w:rPr>
                <w:rFonts w:ascii="Times New Roman"/>
                <w:bCs/>
                <w:sz w:val="24"/>
                <w:szCs w:val="24"/>
              </w:rPr>
            </w:pPr>
          </w:p>
          <w:p w14:paraId="4670BA78" w14:textId="211658F2" w:rsidR="00D30870" w:rsidRDefault="00D30870" w:rsidP="004D5C6D">
            <w:pPr>
              <w:spacing w:after="0" w:line="240" w:lineRule="auto"/>
              <w:contextualSpacing/>
              <w:rPr>
                <w:rFonts w:ascii="Times New Roman"/>
                <w:bCs/>
                <w:sz w:val="24"/>
                <w:szCs w:val="24"/>
              </w:rPr>
            </w:pPr>
            <w:r>
              <w:rPr>
                <w:rFonts w:ascii="Times New Roman"/>
                <w:bCs/>
                <w:sz w:val="24"/>
                <w:szCs w:val="24"/>
              </w:rPr>
              <w:t>The Chairman asked if</w:t>
            </w:r>
            <w:r w:rsidR="004F6F56">
              <w:rPr>
                <w:rFonts w:ascii="Times New Roman"/>
                <w:bCs/>
                <w:sz w:val="24"/>
                <w:szCs w:val="24"/>
              </w:rPr>
              <w:t xml:space="preserve"> the road at </w:t>
            </w:r>
            <w:proofErr w:type="spellStart"/>
            <w:r>
              <w:rPr>
                <w:rFonts w:ascii="Times New Roman"/>
                <w:bCs/>
                <w:sz w:val="24"/>
                <w:szCs w:val="24"/>
              </w:rPr>
              <w:t>Gwelfryn</w:t>
            </w:r>
            <w:proofErr w:type="spellEnd"/>
            <w:r>
              <w:rPr>
                <w:rFonts w:ascii="Times New Roman"/>
                <w:bCs/>
                <w:sz w:val="24"/>
                <w:szCs w:val="24"/>
              </w:rPr>
              <w:t xml:space="preserve"> </w:t>
            </w:r>
            <w:r w:rsidR="004F6F56">
              <w:rPr>
                <w:rFonts w:ascii="Times New Roman"/>
                <w:bCs/>
                <w:sz w:val="24"/>
                <w:szCs w:val="24"/>
              </w:rPr>
              <w:t>has been adopted. County Cllr Arwel Jones agreed to check this.</w:t>
            </w:r>
          </w:p>
          <w:p w14:paraId="4839E778" w14:textId="77777777" w:rsidR="00D30870" w:rsidRPr="00906255" w:rsidRDefault="00D30870" w:rsidP="00D30870">
            <w:pPr>
              <w:shd w:val="clear" w:color="auto" w:fill="FFFFFF"/>
              <w:spacing w:after="0" w:line="240" w:lineRule="auto"/>
              <w:rPr>
                <w:rFonts w:ascii="Times New Roman"/>
                <w:b/>
                <w:bCs/>
                <w:color w:val="FF0000"/>
                <w:sz w:val="24"/>
                <w:szCs w:val="24"/>
              </w:rPr>
            </w:pPr>
            <w:r w:rsidRPr="00D30870">
              <w:rPr>
                <w:rFonts w:ascii="Times New Roman"/>
                <w:b/>
                <w:bCs/>
                <w:color w:val="FF0000"/>
                <w:sz w:val="24"/>
                <w:szCs w:val="24"/>
              </w:rPr>
              <w:t>ACTION: County Cllr Arwel Jones</w:t>
            </w:r>
          </w:p>
          <w:p w14:paraId="2FD9B4AF" w14:textId="77777777" w:rsidR="00D30870" w:rsidRDefault="00D30870" w:rsidP="004D5C6D">
            <w:pPr>
              <w:spacing w:after="0" w:line="240" w:lineRule="auto"/>
              <w:contextualSpacing/>
              <w:rPr>
                <w:rFonts w:ascii="Times New Roman"/>
                <w:bCs/>
                <w:sz w:val="24"/>
                <w:szCs w:val="24"/>
              </w:rPr>
            </w:pPr>
          </w:p>
          <w:p w14:paraId="595DF86F" w14:textId="5EF7C50C" w:rsidR="00D30870" w:rsidRPr="004F6F56" w:rsidRDefault="004F6F56" w:rsidP="004D5C6D">
            <w:pPr>
              <w:spacing w:after="0" w:line="240" w:lineRule="auto"/>
              <w:contextualSpacing/>
              <w:rPr>
                <w:rFonts w:ascii="Times New Roman"/>
                <w:bCs/>
                <w:sz w:val="24"/>
                <w:szCs w:val="24"/>
                <w:u w:val="single"/>
              </w:rPr>
            </w:pPr>
            <w:r w:rsidRPr="004F6F56">
              <w:rPr>
                <w:rFonts w:ascii="Times New Roman"/>
                <w:bCs/>
                <w:sz w:val="24"/>
                <w:szCs w:val="24"/>
                <w:u w:val="single"/>
              </w:rPr>
              <w:t xml:space="preserve">9.2. </w:t>
            </w:r>
            <w:proofErr w:type="spellStart"/>
            <w:r w:rsidRPr="004F6F56">
              <w:rPr>
                <w:rFonts w:ascii="Times New Roman"/>
                <w:bCs/>
                <w:sz w:val="24"/>
                <w:szCs w:val="24"/>
                <w:u w:val="single"/>
              </w:rPr>
              <w:t>Cae</w:t>
            </w:r>
            <w:proofErr w:type="spellEnd"/>
            <w:r w:rsidRPr="004F6F56">
              <w:rPr>
                <w:rFonts w:ascii="Times New Roman"/>
                <w:bCs/>
                <w:sz w:val="24"/>
                <w:szCs w:val="24"/>
                <w:u w:val="single"/>
              </w:rPr>
              <w:t xml:space="preserve"> </w:t>
            </w:r>
            <w:proofErr w:type="spellStart"/>
            <w:r w:rsidRPr="004F6F56">
              <w:rPr>
                <w:rFonts w:ascii="Times New Roman"/>
                <w:bCs/>
                <w:sz w:val="24"/>
                <w:szCs w:val="24"/>
                <w:u w:val="single"/>
              </w:rPr>
              <w:t>Haidd</w:t>
            </w:r>
            <w:proofErr w:type="spellEnd"/>
          </w:p>
          <w:p w14:paraId="1929F5F8" w14:textId="656EFFC2" w:rsidR="004F6F56" w:rsidRDefault="004F6F56" w:rsidP="004D5C6D">
            <w:pPr>
              <w:spacing w:after="0" w:line="240" w:lineRule="auto"/>
              <w:contextualSpacing/>
              <w:rPr>
                <w:rFonts w:ascii="Times New Roman"/>
                <w:bCs/>
                <w:sz w:val="24"/>
                <w:szCs w:val="24"/>
              </w:rPr>
            </w:pPr>
            <w:r>
              <w:rPr>
                <w:rFonts w:ascii="Times New Roman"/>
                <w:bCs/>
                <w:sz w:val="24"/>
                <w:szCs w:val="24"/>
              </w:rPr>
              <w:t xml:space="preserve">There has been no further movement on the matter of the land housing gas tanks in </w:t>
            </w:r>
            <w:proofErr w:type="spellStart"/>
            <w:r>
              <w:rPr>
                <w:rFonts w:ascii="Times New Roman"/>
                <w:bCs/>
                <w:sz w:val="24"/>
                <w:szCs w:val="24"/>
              </w:rPr>
              <w:t>Cae</w:t>
            </w:r>
            <w:proofErr w:type="spellEnd"/>
            <w:r>
              <w:rPr>
                <w:rFonts w:ascii="Times New Roman"/>
                <w:bCs/>
                <w:sz w:val="24"/>
                <w:szCs w:val="24"/>
              </w:rPr>
              <w:t xml:space="preserve"> </w:t>
            </w:r>
            <w:proofErr w:type="spellStart"/>
            <w:r>
              <w:rPr>
                <w:rFonts w:ascii="Times New Roman"/>
                <w:bCs/>
                <w:sz w:val="24"/>
                <w:szCs w:val="24"/>
              </w:rPr>
              <w:t>Haidd</w:t>
            </w:r>
            <w:proofErr w:type="spellEnd"/>
            <w:r>
              <w:rPr>
                <w:rFonts w:ascii="Times New Roman"/>
                <w:bCs/>
                <w:sz w:val="24"/>
                <w:szCs w:val="24"/>
              </w:rPr>
              <w:t>. County Cllr Arwel Jones said that he had heard nothing further but would seek further information.</w:t>
            </w:r>
          </w:p>
          <w:p w14:paraId="651BF9F5" w14:textId="77777777" w:rsidR="004F6F56" w:rsidRPr="00906255" w:rsidRDefault="004F6F56" w:rsidP="004F6F56">
            <w:pPr>
              <w:shd w:val="clear" w:color="auto" w:fill="FFFFFF"/>
              <w:spacing w:after="0" w:line="240" w:lineRule="auto"/>
              <w:rPr>
                <w:rFonts w:ascii="Times New Roman"/>
                <w:b/>
                <w:bCs/>
                <w:color w:val="FF0000"/>
                <w:sz w:val="24"/>
                <w:szCs w:val="24"/>
              </w:rPr>
            </w:pPr>
            <w:r w:rsidRPr="00D30870">
              <w:rPr>
                <w:rFonts w:ascii="Times New Roman"/>
                <w:b/>
                <w:bCs/>
                <w:color w:val="FF0000"/>
                <w:sz w:val="24"/>
                <w:szCs w:val="24"/>
              </w:rPr>
              <w:t>ACTION: County Cllr Arwel Jones</w:t>
            </w:r>
          </w:p>
          <w:p w14:paraId="0EF4EC5A" w14:textId="77777777" w:rsidR="004F6F56" w:rsidRDefault="004F6F56" w:rsidP="004D5C6D">
            <w:pPr>
              <w:spacing w:after="0" w:line="240" w:lineRule="auto"/>
              <w:contextualSpacing/>
              <w:rPr>
                <w:rFonts w:ascii="Times New Roman"/>
                <w:bCs/>
                <w:sz w:val="24"/>
                <w:szCs w:val="24"/>
              </w:rPr>
            </w:pPr>
          </w:p>
          <w:p w14:paraId="1DFF27DD" w14:textId="77777777" w:rsidR="003D3828" w:rsidRDefault="003D3828" w:rsidP="004D5C6D">
            <w:pPr>
              <w:spacing w:after="0" w:line="240" w:lineRule="auto"/>
              <w:contextualSpacing/>
              <w:rPr>
                <w:rFonts w:ascii="Times New Roman"/>
                <w:bCs/>
                <w:sz w:val="24"/>
                <w:szCs w:val="24"/>
              </w:rPr>
            </w:pPr>
          </w:p>
          <w:p w14:paraId="298D934E" w14:textId="0B635F9C" w:rsidR="004F6F56" w:rsidRPr="004F6F56" w:rsidRDefault="004F6F56" w:rsidP="004D5C6D">
            <w:pPr>
              <w:spacing w:after="0" w:line="240" w:lineRule="auto"/>
              <w:contextualSpacing/>
              <w:rPr>
                <w:rFonts w:ascii="Times New Roman"/>
                <w:bCs/>
                <w:sz w:val="24"/>
                <w:szCs w:val="24"/>
                <w:u w:val="single"/>
              </w:rPr>
            </w:pPr>
            <w:r w:rsidRPr="004F6F56">
              <w:rPr>
                <w:rFonts w:ascii="Times New Roman"/>
                <w:bCs/>
                <w:sz w:val="24"/>
                <w:szCs w:val="24"/>
                <w:u w:val="single"/>
              </w:rPr>
              <w:t xml:space="preserve">9.3 Chapel </w:t>
            </w:r>
            <w:r>
              <w:rPr>
                <w:rFonts w:ascii="Times New Roman"/>
                <w:bCs/>
                <w:sz w:val="24"/>
                <w:szCs w:val="24"/>
                <w:u w:val="single"/>
              </w:rPr>
              <w:t>L</w:t>
            </w:r>
            <w:r w:rsidRPr="004F6F56">
              <w:rPr>
                <w:rFonts w:ascii="Times New Roman"/>
                <w:bCs/>
                <w:sz w:val="24"/>
                <w:szCs w:val="24"/>
                <w:u w:val="single"/>
              </w:rPr>
              <w:t>ane</w:t>
            </w:r>
          </w:p>
          <w:p w14:paraId="69896FFC" w14:textId="22CF5E29" w:rsidR="00D30870" w:rsidRDefault="004F6F56" w:rsidP="004D5C6D">
            <w:pPr>
              <w:spacing w:after="0" w:line="240" w:lineRule="auto"/>
              <w:contextualSpacing/>
              <w:rPr>
                <w:rFonts w:ascii="Times New Roman"/>
                <w:bCs/>
                <w:sz w:val="24"/>
                <w:szCs w:val="24"/>
              </w:rPr>
            </w:pPr>
            <w:r>
              <w:rPr>
                <w:rFonts w:ascii="Times New Roman"/>
                <w:bCs/>
                <w:sz w:val="24"/>
                <w:szCs w:val="24"/>
              </w:rPr>
              <w:t xml:space="preserve">Cllr Parry </w:t>
            </w:r>
            <w:r w:rsidR="004B3D68">
              <w:rPr>
                <w:rFonts w:ascii="Times New Roman"/>
                <w:bCs/>
                <w:sz w:val="24"/>
                <w:szCs w:val="24"/>
              </w:rPr>
              <w:t xml:space="preserve">reported that </w:t>
            </w:r>
            <w:r>
              <w:rPr>
                <w:rFonts w:ascii="Times New Roman"/>
                <w:bCs/>
                <w:sz w:val="24"/>
                <w:szCs w:val="24"/>
              </w:rPr>
              <w:t xml:space="preserve">he had been unable to make any contact with the owner of the property on the corner of </w:t>
            </w:r>
            <w:proofErr w:type="gramStart"/>
            <w:r>
              <w:rPr>
                <w:rFonts w:ascii="Times New Roman"/>
                <w:bCs/>
                <w:sz w:val="24"/>
                <w:szCs w:val="24"/>
              </w:rPr>
              <w:t>Chapel Lane</w:t>
            </w:r>
            <w:r w:rsidR="004B3D68">
              <w:rPr>
                <w:rFonts w:ascii="Times New Roman"/>
                <w:bCs/>
                <w:sz w:val="24"/>
                <w:szCs w:val="24"/>
              </w:rPr>
              <w:t>, but</w:t>
            </w:r>
            <w:proofErr w:type="gramEnd"/>
            <w:r w:rsidR="004B3D68">
              <w:rPr>
                <w:rFonts w:ascii="Times New Roman"/>
                <w:bCs/>
                <w:sz w:val="24"/>
                <w:szCs w:val="24"/>
              </w:rPr>
              <w:t xml:space="preserve"> would continue to make enquiries. </w:t>
            </w:r>
            <w:r w:rsidR="00FC21D5">
              <w:rPr>
                <w:rFonts w:ascii="Times New Roman"/>
                <w:bCs/>
                <w:sz w:val="24"/>
                <w:szCs w:val="24"/>
              </w:rPr>
              <w:t>Cllr</w:t>
            </w:r>
            <w:r>
              <w:rPr>
                <w:rFonts w:ascii="Times New Roman"/>
                <w:bCs/>
                <w:sz w:val="24"/>
                <w:szCs w:val="24"/>
              </w:rPr>
              <w:t xml:space="preserve"> Hall suggested that a mirror placed on the opposite side of the A483 at the junction with Chapel Lane would allow traffic exiting on to the A483 to have sight of oncoming vehicles. County Cllr Arwel Jones said that this would require the agreement of the Trunk Road Agent. He would ask if this was feasible.</w:t>
            </w:r>
          </w:p>
          <w:p w14:paraId="059BBB02" w14:textId="79E665F7" w:rsidR="004F6F56" w:rsidRPr="00906255" w:rsidRDefault="004F6F56" w:rsidP="004F6F56">
            <w:pPr>
              <w:shd w:val="clear" w:color="auto" w:fill="FFFFFF"/>
              <w:spacing w:after="0" w:line="240" w:lineRule="auto"/>
              <w:rPr>
                <w:rFonts w:ascii="Times New Roman"/>
                <w:b/>
                <w:bCs/>
                <w:color w:val="FF0000"/>
                <w:sz w:val="24"/>
                <w:szCs w:val="24"/>
              </w:rPr>
            </w:pPr>
            <w:r w:rsidRPr="00D30870">
              <w:rPr>
                <w:rFonts w:ascii="Times New Roman"/>
                <w:b/>
                <w:bCs/>
                <w:color w:val="FF0000"/>
                <w:sz w:val="24"/>
                <w:szCs w:val="24"/>
              </w:rPr>
              <w:t>ACTION: C</w:t>
            </w:r>
            <w:r w:rsidR="00F6313F">
              <w:rPr>
                <w:rFonts w:ascii="Times New Roman"/>
                <w:b/>
                <w:bCs/>
                <w:color w:val="FF0000"/>
                <w:sz w:val="24"/>
                <w:szCs w:val="24"/>
              </w:rPr>
              <w:t>llr Parry &amp; C</w:t>
            </w:r>
            <w:r w:rsidRPr="00D30870">
              <w:rPr>
                <w:rFonts w:ascii="Times New Roman"/>
                <w:b/>
                <w:bCs/>
                <w:color w:val="FF0000"/>
                <w:sz w:val="24"/>
                <w:szCs w:val="24"/>
              </w:rPr>
              <w:t>unty Cllr Arwel Jones</w:t>
            </w:r>
          </w:p>
          <w:p w14:paraId="210381E8" w14:textId="43247114" w:rsidR="00C60DFF" w:rsidRPr="008846F5" w:rsidRDefault="00C60DFF" w:rsidP="004F6F56">
            <w:pPr>
              <w:shd w:val="clear" w:color="auto" w:fill="FFFFFF"/>
              <w:spacing w:after="0" w:line="240" w:lineRule="auto"/>
              <w:rPr>
                <w:rFonts w:ascii="Times New Roman"/>
                <w:sz w:val="24"/>
                <w:szCs w:val="24"/>
                <w:u w:val="single"/>
              </w:rPr>
            </w:pPr>
          </w:p>
        </w:tc>
      </w:tr>
      <w:tr w:rsidR="00B014C5" w:rsidRPr="00972D55"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972D55" w:rsidRDefault="00CF1806">
            <w:pPr>
              <w:spacing w:after="0" w:line="240" w:lineRule="auto"/>
              <w:rPr>
                <w:rFonts w:ascii="Times New Roman"/>
                <w:sz w:val="24"/>
                <w:szCs w:val="24"/>
              </w:rPr>
            </w:pPr>
            <w:r w:rsidRPr="00972D55">
              <w:rPr>
                <w:rFonts w:ascii="Times New Roman"/>
                <w:b/>
                <w:sz w:val="24"/>
                <w:szCs w:val="24"/>
              </w:rPr>
              <w:t>1</w:t>
            </w:r>
            <w:r w:rsidR="00395118" w:rsidRPr="00972D55">
              <w:rPr>
                <w:rFonts w:ascii="Times New Roman"/>
                <w:b/>
                <w:sz w:val="24"/>
                <w:szCs w:val="24"/>
              </w:rPr>
              <w:t>0</w:t>
            </w:r>
            <w:r w:rsidR="00640419" w:rsidRPr="00972D55">
              <w:rPr>
                <w:rFonts w:ascii="Times New Roman"/>
                <w:b/>
                <w:sz w:val="24"/>
                <w:szCs w:val="24"/>
              </w:rPr>
              <w:t xml:space="preserve"> To receive reports on Meetings from Outside Bodies</w:t>
            </w:r>
          </w:p>
          <w:p w14:paraId="5D4DBB64" w14:textId="77777777" w:rsidR="0096376A" w:rsidRPr="00972D55" w:rsidRDefault="0096376A">
            <w:pPr>
              <w:spacing w:after="0" w:line="240" w:lineRule="auto"/>
              <w:rPr>
                <w:rFonts w:ascii="Times New Roman"/>
                <w:sz w:val="24"/>
                <w:szCs w:val="24"/>
                <w:u w:val="single"/>
              </w:rPr>
            </w:pPr>
          </w:p>
          <w:p w14:paraId="7DDF477C" w14:textId="71872591"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.1.  Burial Board</w:t>
            </w:r>
          </w:p>
          <w:p w14:paraId="390DF0BF" w14:textId="016C0C63" w:rsidR="00C66024" w:rsidRDefault="004F6F56">
            <w:pPr>
              <w:spacing w:after="0" w:line="240" w:lineRule="auto"/>
              <w:rPr>
                <w:rFonts w:ascii="Times New Roman"/>
                <w:sz w:val="24"/>
                <w:szCs w:val="24"/>
              </w:rPr>
            </w:pPr>
            <w:r>
              <w:rPr>
                <w:rFonts w:ascii="Times New Roman"/>
                <w:sz w:val="24"/>
                <w:szCs w:val="24"/>
              </w:rPr>
              <w:t xml:space="preserve">Cllr Jones reported that a comprehensive meeting had been held. The Board feels that the situation </w:t>
            </w:r>
            <w:r w:rsidR="004B3D68">
              <w:rPr>
                <w:rFonts w:ascii="Times New Roman"/>
                <w:sz w:val="24"/>
                <w:szCs w:val="24"/>
              </w:rPr>
              <w:t xml:space="preserve">as regards </w:t>
            </w:r>
            <w:r>
              <w:rPr>
                <w:rFonts w:ascii="Times New Roman"/>
                <w:sz w:val="24"/>
                <w:szCs w:val="24"/>
              </w:rPr>
              <w:t>finding a new burial site is getting desperate.</w:t>
            </w:r>
            <w:r w:rsidR="00670BF3">
              <w:rPr>
                <w:rFonts w:ascii="Times New Roman"/>
                <w:sz w:val="24"/>
                <w:szCs w:val="24"/>
              </w:rPr>
              <w:t xml:space="preserve"> There is only sufficient room for new burials for the next 6 years. There is a suggestion that it may be possible to re-open parts of St. Agatha’s church yard. It was suggested that a joint meeting of the Burial Board, the two local Councils and St. Agatha’s Church Council should be arranged to discuss the </w:t>
            </w:r>
            <w:r w:rsidR="00AB3EC7">
              <w:rPr>
                <w:rFonts w:ascii="Times New Roman"/>
                <w:sz w:val="24"/>
                <w:szCs w:val="24"/>
              </w:rPr>
              <w:t>feasibility</w:t>
            </w:r>
            <w:r w:rsidR="00670BF3">
              <w:rPr>
                <w:rFonts w:ascii="Times New Roman"/>
                <w:sz w:val="24"/>
                <w:szCs w:val="24"/>
              </w:rPr>
              <w:t xml:space="preserve"> of this idea.</w:t>
            </w:r>
          </w:p>
          <w:p w14:paraId="78AD5D42" w14:textId="7167565F" w:rsidR="00670BF3" w:rsidRPr="00906255" w:rsidRDefault="00670BF3" w:rsidP="00670BF3">
            <w:pPr>
              <w:shd w:val="clear" w:color="auto" w:fill="FFFFFF"/>
              <w:spacing w:after="0" w:line="240" w:lineRule="auto"/>
              <w:rPr>
                <w:rFonts w:ascii="Times New Roman"/>
                <w:b/>
                <w:bCs/>
                <w:color w:val="0070C0"/>
                <w:sz w:val="24"/>
                <w:szCs w:val="24"/>
              </w:rPr>
            </w:pPr>
            <w:r w:rsidRPr="00D30870">
              <w:rPr>
                <w:rFonts w:ascii="Times New Roman"/>
                <w:b/>
                <w:bCs/>
                <w:color w:val="FF0000"/>
                <w:sz w:val="24"/>
                <w:szCs w:val="24"/>
              </w:rPr>
              <w:t xml:space="preserve">ACTION: </w:t>
            </w:r>
            <w:r w:rsidR="003022CC">
              <w:rPr>
                <w:rFonts w:ascii="Times New Roman"/>
                <w:b/>
                <w:bCs/>
                <w:color w:val="FF0000"/>
                <w:sz w:val="24"/>
                <w:szCs w:val="24"/>
              </w:rPr>
              <w:t xml:space="preserve">Chairman </w:t>
            </w:r>
          </w:p>
          <w:p w14:paraId="70DAC6E4" w14:textId="77777777" w:rsidR="00CC2680" w:rsidRPr="00972D55" w:rsidRDefault="00CC2680">
            <w:pPr>
              <w:spacing w:after="0" w:line="240" w:lineRule="auto"/>
              <w:rPr>
                <w:rFonts w:ascii="Times New Roman"/>
                <w:sz w:val="24"/>
                <w:szCs w:val="24"/>
              </w:rPr>
            </w:pPr>
          </w:p>
          <w:p w14:paraId="27216F4B" w14:textId="2BFAE635"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.2. Powys C. C. and Town and Community Councils meeting</w:t>
            </w:r>
          </w:p>
          <w:p w14:paraId="3B76ED51" w14:textId="6DF903F4" w:rsidR="00B014C5" w:rsidRDefault="00670BF3">
            <w:pPr>
              <w:spacing w:after="0" w:line="240" w:lineRule="auto"/>
              <w:rPr>
                <w:rFonts w:ascii="Times New Roman"/>
                <w:sz w:val="24"/>
                <w:szCs w:val="24"/>
              </w:rPr>
            </w:pPr>
            <w:r>
              <w:rPr>
                <w:rFonts w:ascii="Times New Roman"/>
                <w:sz w:val="24"/>
                <w:szCs w:val="24"/>
              </w:rPr>
              <w:t xml:space="preserve">No meeting </w:t>
            </w:r>
            <w:r w:rsidR="003022CC">
              <w:rPr>
                <w:rFonts w:ascii="Times New Roman"/>
                <w:sz w:val="24"/>
                <w:szCs w:val="24"/>
              </w:rPr>
              <w:t>had been held</w:t>
            </w:r>
            <w:r>
              <w:rPr>
                <w:rFonts w:ascii="Times New Roman"/>
                <w:sz w:val="24"/>
                <w:szCs w:val="24"/>
              </w:rPr>
              <w:t xml:space="preserve"> </w:t>
            </w:r>
          </w:p>
          <w:p w14:paraId="09CD1C26" w14:textId="77777777" w:rsidR="00AC5968" w:rsidRPr="00972D55" w:rsidRDefault="00AC5968">
            <w:pPr>
              <w:spacing w:after="0" w:line="240" w:lineRule="auto"/>
              <w:rPr>
                <w:rFonts w:ascii="Times New Roman"/>
                <w:sz w:val="24"/>
                <w:szCs w:val="24"/>
              </w:rPr>
            </w:pPr>
          </w:p>
          <w:p w14:paraId="5C7B12BE" w14:textId="6FBB3FBD"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.3. Village Hall</w:t>
            </w:r>
          </w:p>
          <w:p w14:paraId="6E6A6551" w14:textId="0F6F41A6" w:rsidR="001A415D" w:rsidRPr="00972D55" w:rsidRDefault="003022CC" w:rsidP="00CC2680">
            <w:pPr>
              <w:spacing w:after="0" w:line="240" w:lineRule="auto"/>
              <w:rPr>
                <w:rFonts w:ascii="Times New Roman"/>
                <w:sz w:val="24"/>
                <w:szCs w:val="24"/>
              </w:rPr>
            </w:pPr>
            <w:r>
              <w:rPr>
                <w:rFonts w:ascii="Times New Roman"/>
                <w:sz w:val="24"/>
                <w:szCs w:val="24"/>
              </w:rPr>
              <w:t xml:space="preserve">It was noted that a recent meeting of the </w:t>
            </w:r>
            <w:r w:rsidR="002438EA">
              <w:rPr>
                <w:rFonts w:ascii="Times New Roman"/>
                <w:sz w:val="24"/>
                <w:szCs w:val="24"/>
              </w:rPr>
              <w:t xml:space="preserve">Village Hall committee had been held. </w:t>
            </w:r>
            <w:r w:rsidR="00670BF3">
              <w:rPr>
                <w:rFonts w:ascii="Times New Roman"/>
                <w:sz w:val="24"/>
                <w:szCs w:val="24"/>
              </w:rPr>
              <w:t>Cllr Jones reported that all is well with the Village Hall and there are no problems.</w:t>
            </w:r>
          </w:p>
          <w:p w14:paraId="35306DD9" w14:textId="77777777" w:rsidR="00751560" w:rsidRPr="00972D55" w:rsidRDefault="00751560">
            <w:pPr>
              <w:spacing w:after="0" w:line="240" w:lineRule="auto"/>
              <w:rPr>
                <w:rFonts w:ascii="Times New Roman"/>
                <w:sz w:val="24"/>
                <w:szCs w:val="24"/>
                <w:u w:val="single"/>
              </w:rPr>
            </w:pPr>
          </w:p>
          <w:p w14:paraId="3D03118C" w14:textId="45F65652"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.4 CHC meeting</w:t>
            </w:r>
          </w:p>
          <w:p w14:paraId="2075BD15" w14:textId="1A2269F1" w:rsidR="00395118" w:rsidRPr="00972D55" w:rsidRDefault="00915694" w:rsidP="00395118">
            <w:pPr>
              <w:spacing w:after="0" w:line="240" w:lineRule="auto"/>
              <w:rPr>
                <w:rFonts w:ascii="Times New Roman"/>
                <w:sz w:val="24"/>
                <w:szCs w:val="24"/>
              </w:rPr>
            </w:pPr>
            <w:r w:rsidRPr="00972D55">
              <w:rPr>
                <w:rFonts w:ascii="Times New Roman"/>
                <w:sz w:val="24"/>
                <w:szCs w:val="24"/>
              </w:rPr>
              <w:t>Nothing to report.</w:t>
            </w:r>
          </w:p>
          <w:p w14:paraId="57A80D23" w14:textId="1ABEDBA5" w:rsidR="00C66024" w:rsidRPr="00972D55" w:rsidRDefault="00C66024" w:rsidP="00850981">
            <w:pPr>
              <w:spacing w:after="0" w:line="240" w:lineRule="auto"/>
              <w:rPr>
                <w:rFonts w:ascii="Times New Roman"/>
                <w:sz w:val="24"/>
                <w:szCs w:val="24"/>
              </w:rPr>
            </w:pPr>
          </w:p>
        </w:tc>
      </w:tr>
      <w:tr w:rsidR="00B014C5" w:rsidRPr="00972D55"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D898082" w14:textId="77777777" w:rsidR="00CC2680" w:rsidRPr="00972D55" w:rsidRDefault="00CC2680" w:rsidP="00CC2680">
            <w:pPr>
              <w:spacing w:after="0" w:line="240" w:lineRule="auto"/>
              <w:rPr>
                <w:rFonts w:ascii="Times New Roman"/>
                <w:sz w:val="24"/>
                <w:szCs w:val="24"/>
              </w:rPr>
            </w:pPr>
            <w:r w:rsidRPr="00972D55">
              <w:rPr>
                <w:rFonts w:ascii="Times New Roman"/>
                <w:b/>
                <w:sz w:val="24"/>
                <w:szCs w:val="24"/>
              </w:rPr>
              <w:lastRenderedPageBreak/>
              <w:t>11. Correspondence</w:t>
            </w:r>
          </w:p>
          <w:p w14:paraId="0F13C82E" w14:textId="77777777" w:rsidR="00CC2680" w:rsidRPr="00972D55" w:rsidRDefault="00CC2680" w:rsidP="00CC2680">
            <w:pPr>
              <w:spacing w:after="0" w:line="240" w:lineRule="auto"/>
              <w:rPr>
                <w:rFonts w:ascii="Times New Roman"/>
                <w:sz w:val="24"/>
                <w:szCs w:val="24"/>
              </w:rPr>
            </w:pPr>
            <w:proofErr w:type="gramStart"/>
            <w:r w:rsidRPr="00972D55">
              <w:rPr>
                <w:rFonts w:ascii="Times New Roman"/>
                <w:sz w:val="24"/>
                <w:szCs w:val="24"/>
                <w:u w:val="single"/>
              </w:rPr>
              <w:t>11.1  Correspondence</w:t>
            </w:r>
            <w:proofErr w:type="gramEnd"/>
            <w:r w:rsidRPr="00972D55">
              <w:rPr>
                <w:rFonts w:ascii="Times New Roman"/>
                <w:sz w:val="24"/>
                <w:szCs w:val="24"/>
                <w:u w:val="single"/>
              </w:rPr>
              <w:t xml:space="preserve"> for Decision</w:t>
            </w:r>
          </w:p>
          <w:p w14:paraId="04F35518"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rPr>
              <w:t>There was no correspondence for decision</w:t>
            </w:r>
          </w:p>
          <w:p w14:paraId="46C0A426" w14:textId="77777777" w:rsidR="00AC5968" w:rsidRPr="00972D55" w:rsidRDefault="00AC5968" w:rsidP="00CC2680">
            <w:pPr>
              <w:spacing w:after="0" w:line="240" w:lineRule="auto"/>
              <w:rPr>
                <w:rFonts w:ascii="Times New Roman"/>
                <w:sz w:val="24"/>
                <w:szCs w:val="24"/>
              </w:rPr>
            </w:pPr>
          </w:p>
          <w:p w14:paraId="51C2CA0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11.2.</w:t>
            </w:r>
            <w:r w:rsidRPr="00972D55">
              <w:rPr>
                <w:rFonts w:ascii="Times New Roman"/>
                <w:sz w:val="24"/>
                <w:szCs w:val="24"/>
              </w:rPr>
              <w:t xml:space="preserve"> </w:t>
            </w:r>
            <w:r w:rsidRPr="00972D55">
              <w:rPr>
                <w:rFonts w:ascii="Times New Roman"/>
                <w:sz w:val="24"/>
                <w:szCs w:val="24"/>
                <w:u w:val="single"/>
              </w:rPr>
              <w:t>Correspondence to note.</w:t>
            </w:r>
          </w:p>
          <w:p w14:paraId="38CE651C" w14:textId="77777777" w:rsidR="00CC2680" w:rsidRDefault="00CC2680" w:rsidP="00CC2680">
            <w:pPr>
              <w:spacing w:after="0" w:line="240" w:lineRule="auto"/>
              <w:rPr>
                <w:rFonts w:ascii="Times New Roman"/>
                <w:sz w:val="24"/>
                <w:szCs w:val="24"/>
              </w:rPr>
            </w:pPr>
            <w:r w:rsidRPr="00972D55">
              <w:rPr>
                <w:rFonts w:ascii="Times New Roman"/>
                <w:sz w:val="24"/>
                <w:szCs w:val="24"/>
              </w:rPr>
              <w:t>Council noted the correspondence sent out by the Clerk since the last meeting and itemised in the papers for the meeting.</w:t>
            </w:r>
          </w:p>
          <w:p w14:paraId="73563062" w14:textId="77777777" w:rsidR="00F6313F" w:rsidRDefault="00F6313F" w:rsidP="00CC2680">
            <w:pPr>
              <w:spacing w:after="0" w:line="240" w:lineRule="auto"/>
              <w:rPr>
                <w:rFonts w:ascii="Times New Roman"/>
                <w:sz w:val="24"/>
                <w:szCs w:val="24"/>
              </w:rPr>
            </w:pPr>
          </w:p>
          <w:tbl>
            <w:tblPr>
              <w:tblW w:w="10031" w:type="dxa"/>
              <w:tblCellMar>
                <w:left w:w="10" w:type="dxa"/>
                <w:right w:w="10" w:type="dxa"/>
              </w:tblCellMar>
              <w:tblLook w:val="0000" w:firstRow="0" w:lastRow="0" w:firstColumn="0" w:lastColumn="0" w:noHBand="0" w:noVBand="0"/>
            </w:tblPr>
            <w:tblGrid>
              <w:gridCol w:w="3085"/>
              <w:gridCol w:w="2268"/>
              <w:gridCol w:w="4678"/>
            </w:tblGrid>
            <w:tr w:rsidR="00F6313F" w14:paraId="71BC1FF7" w14:textId="77777777" w:rsidTr="006D140A">
              <w:trPr>
                <w:tblHead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F47C" w14:textId="77777777" w:rsidR="00F6313F" w:rsidRDefault="00F6313F" w:rsidP="00F6313F">
                  <w:pPr>
                    <w:jc w:val="center"/>
                    <w:rPr>
                      <w:rFonts w:ascii="Times New Roman"/>
                      <w:b/>
                      <w:sz w:val="24"/>
                      <w:szCs w:val="24"/>
                    </w:rPr>
                  </w:pPr>
                  <w:r>
                    <w:rPr>
                      <w:rFonts w:ascii="Times New Roman"/>
                      <w:b/>
                      <w:sz w:val="24"/>
                      <w:szCs w:val="24"/>
                    </w:rPr>
                    <w:t>From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2417E" w14:textId="77777777" w:rsidR="00F6313F" w:rsidRDefault="00F6313F" w:rsidP="00F6313F">
                  <w:pPr>
                    <w:jc w:val="center"/>
                    <w:rPr>
                      <w:rFonts w:ascii="Times New Roman"/>
                      <w:b/>
                      <w:sz w:val="24"/>
                      <w:szCs w:val="24"/>
                    </w:rPr>
                  </w:pPr>
                  <w:r>
                    <w:rPr>
                      <w:rFonts w:ascii="Times New Roman"/>
                      <w:b/>
                      <w:sz w:val="24"/>
                      <w:szCs w:val="24"/>
                    </w:rPr>
                    <w:t>Date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74FC5" w14:textId="77777777" w:rsidR="00F6313F" w:rsidRDefault="00F6313F" w:rsidP="00F6313F">
                  <w:pPr>
                    <w:jc w:val="center"/>
                    <w:rPr>
                      <w:rFonts w:ascii="Times New Roman"/>
                      <w:b/>
                      <w:sz w:val="24"/>
                      <w:szCs w:val="24"/>
                    </w:rPr>
                  </w:pPr>
                  <w:r>
                    <w:rPr>
                      <w:rFonts w:ascii="Times New Roman"/>
                      <w:b/>
                      <w:sz w:val="24"/>
                      <w:szCs w:val="24"/>
                    </w:rPr>
                    <w:t>Subject</w:t>
                  </w:r>
                </w:p>
              </w:tc>
            </w:tr>
            <w:tr w:rsidR="00F6313F" w14:paraId="0545DD49"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33A0B" w14:textId="77777777" w:rsidR="00F6313F" w:rsidRDefault="00F6313F" w:rsidP="00F6313F">
                  <w:pPr>
                    <w:rPr>
                      <w:rFonts w:ascii="Times New Roman"/>
                      <w:sz w:val="24"/>
                      <w:szCs w:val="24"/>
                    </w:rPr>
                  </w:pPr>
                  <w:r>
                    <w:rPr>
                      <w:rFonts w:ascii="Times New Roman"/>
                      <w:sz w:val="24"/>
                      <w:szCs w:val="24"/>
                    </w:rPr>
                    <w:t>One Voice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A6D1" w14:textId="77777777" w:rsidR="00F6313F" w:rsidRDefault="00F6313F" w:rsidP="00F6313F">
                  <w:r>
                    <w:rPr>
                      <w:rFonts w:ascii="Times New Roman"/>
                      <w:sz w:val="24"/>
                      <w:szCs w:val="24"/>
                    </w:rPr>
                    <w:t>31</w:t>
                  </w:r>
                  <w:r>
                    <w:rPr>
                      <w:rFonts w:ascii="Times New Roman"/>
                      <w:sz w:val="24"/>
                      <w:szCs w:val="24"/>
                      <w:vertAlign w:val="superscript"/>
                    </w:rPr>
                    <w:t>st</w:t>
                  </w:r>
                  <w:r>
                    <w:rPr>
                      <w:rFonts w:ascii="Times New Roman"/>
                      <w:sz w:val="24"/>
                      <w:szCs w:val="24"/>
                    </w:rPr>
                    <w:t xml:space="preserve"> July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6C34" w14:textId="77777777" w:rsidR="00F6313F" w:rsidRDefault="00F6313F" w:rsidP="00F6313F">
                  <w:pPr>
                    <w:rPr>
                      <w:rFonts w:ascii="Times New Roman"/>
                      <w:bCs/>
                      <w:sz w:val="24"/>
                      <w:szCs w:val="24"/>
                    </w:rPr>
                  </w:pPr>
                  <w:r>
                    <w:rPr>
                      <w:rFonts w:ascii="Times New Roman"/>
                      <w:bCs/>
                      <w:sz w:val="24"/>
                      <w:szCs w:val="24"/>
                    </w:rPr>
                    <w:t>Training Dates August</w:t>
                  </w:r>
                </w:p>
              </w:tc>
            </w:tr>
            <w:tr w:rsidR="00F6313F" w14:paraId="57C55164"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FD8D" w14:textId="77777777" w:rsidR="00F6313F" w:rsidRDefault="00F6313F" w:rsidP="00F6313F">
                  <w:pPr>
                    <w:rPr>
                      <w:rFonts w:ascii="Times New Roman"/>
                      <w:sz w:val="24"/>
                      <w:szCs w:val="24"/>
                    </w:rPr>
                  </w:pPr>
                  <w:r>
                    <w:rPr>
                      <w:rFonts w:ascii="Times New Roman"/>
                      <w:sz w:val="24"/>
                      <w:szCs w:val="24"/>
                    </w:rPr>
                    <w:t>Department for Levelling Up, Housing &amp; Communities via OVW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A07BB" w14:textId="77777777" w:rsidR="00F6313F" w:rsidRDefault="00F6313F" w:rsidP="00F6313F">
                  <w:r>
                    <w:rPr>
                      <w:rFonts w:ascii="Times New Roman"/>
                      <w:sz w:val="24"/>
                      <w:szCs w:val="24"/>
                    </w:rPr>
                    <w:t>3</w:t>
                  </w:r>
                  <w:r>
                    <w:rPr>
                      <w:rFonts w:ascii="Times New Roman"/>
                      <w:sz w:val="24"/>
                      <w:szCs w:val="24"/>
                      <w:vertAlign w:val="superscript"/>
                    </w:rPr>
                    <w:t>rd</w:t>
                  </w:r>
                  <w:r>
                    <w:rPr>
                      <w:rFonts w:ascii="Times New Roman"/>
                      <w:sz w:val="24"/>
                      <w:szCs w:val="24"/>
                    </w:rP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4DEC" w14:textId="77777777" w:rsidR="00F6313F" w:rsidRDefault="00F6313F" w:rsidP="00F6313F">
                  <w:pPr>
                    <w:ind w:firstLine="34"/>
                    <w:rPr>
                      <w:rFonts w:ascii="Times New Roman"/>
                      <w:sz w:val="24"/>
                      <w:szCs w:val="24"/>
                    </w:rPr>
                  </w:pPr>
                  <w:r>
                    <w:rPr>
                      <w:rFonts w:ascii="Times New Roman"/>
                      <w:sz w:val="24"/>
                      <w:szCs w:val="24"/>
                    </w:rPr>
                    <w:t>Community Ownership Fund</w:t>
                  </w:r>
                </w:p>
              </w:tc>
            </w:tr>
            <w:tr w:rsidR="00F6313F" w14:paraId="1D38E789"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5081" w14:textId="77777777" w:rsidR="00F6313F" w:rsidRDefault="00F6313F" w:rsidP="00F6313F">
                  <w:pPr>
                    <w:rPr>
                      <w:rFonts w:ascii="Times New Roman"/>
                      <w:sz w:val="24"/>
                      <w:szCs w:val="24"/>
                    </w:rPr>
                  </w:pPr>
                  <w:r>
                    <w:rPr>
                      <w:rFonts w:ascii="Times New Roman"/>
                      <w:sz w:val="24"/>
                      <w:szCs w:val="24"/>
                    </w:rPr>
                    <w:t>Welsh Government via OVW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D4346" w14:textId="77777777" w:rsidR="00F6313F" w:rsidRDefault="00F6313F" w:rsidP="00F6313F">
                  <w:r>
                    <w:rPr>
                      <w:rFonts w:ascii="Times New Roman"/>
                      <w:sz w:val="24"/>
                      <w:szCs w:val="24"/>
                    </w:rPr>
                    <w:t>3</w:t>
                  </w:r>
                  <w:r>
                    <w:rPr>
                      <w:rFonts w:ascii="Times New Roman"/>
                      <w:sz w:val="24"/>
                      <w:szCs w:val="24"/>
                      <w:vertAlign w:val="superscript"/>
                    </w:rPr>
                    <w:t>rd</w:t>
                  </w:r>
                  <w:r>
                    <w:rPr>
                      <w:rFonts w:ascii="Times New Roman"/>
                      <w:sz w:val="24"/>
                      <w:szCs w:val="24"/>
                    </w:rP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A92D" w14:textId="77777777" w:rsidR="00F6313F" w:rsidRDefault="00F6313F" w:rsidP="00F6313F">
                  <w:pPr>
                    <w:rPr>
                      <w:rFonts w:ascii="Times New Roman"/>
                      <w:sz w:val="24"/>
                      <w:szCs w:val="24"/>
                    </w:rPr>
                  </w:pPr>
                  <w:r>
                    <w:rPr>
                      <w:rFonts w:ascii="Times New Roman"/>
                      <w:sz w:val="24"/>
                      <w:szCs w:val="24"/>
                    </w:rPr>
                    <w:t>Delivery of Nature Networks Map</w:t>
                  </w:r>
                </w:p>
              </w:tc>
            </w:tr>
            <w:tr w:rsidR="00F6313F" w14:paraId="2C26313F"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17C" w14:textId="77777777" w:rsidR="00F6313F" w:rsidRDefault="00F6313F" w:rsidP="00F6313F">
                  <w:pPr>
                    <w:rPr>
                      <w:rFonts w:ascii="Times New Roman"/>
                      <w:sz w:val="24"/>
                      <w:szCs w:val="24"/>
                    </w:rPr>
                  </w:pPr>
                  <w:r>
                    <w:rPr>
                      <w:rFonts w:ascii="Times New Roman"/>
                      <w:sz w:val="24"/>
                      <w:szCs w:val="24"/>
                    </w:rPr>
                    <w:t>Russell George MS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3D29" w14:textId="77777777" w:rsidR="00F6313F" w:rsidRDefault="00F6313F" w:rsidP="00F6313F">
                  <w:r>
                    <w:rPr>
                      <w:rFonts w:ascii="Times New Roman"/>
                      <w:sz w:val="24"/>
                      <w:szCs w:val="24"/>
                    </w:rPr>
                    <w:t>3</w:t>
                  </w:r>
                  <w:r>
                    <w:rPr>
                      <w:rFonts w:ascii="Times New Roman"/>
                      <w:sz w:val="24"/>
                      <w:szCs w:val="24"/>
                      <w:vertAlign w:val="superscript"/>
                    </w:rPr>
                    <w:t>rd</w:t>
                  </w:r>
                  <w:r>
                    <w:rPr>
                      <w:rFonts w:ascii="Times New Roman"/>
                      <w:sz w:val="24"/>
                      <w:szCs w:val="24"/>
                    </w:rP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122F1" w14:textId="77777777" w:rsidR="00F6313F" w:rsidRDefault="00F6313F" w:rsidP="00F6313F">
                  <w:pPr>
                    <w:rPr>
                      <w:rFonts w:ascii="Times New Roman"/>
                      <w:sz w:val="24"/>
                      <w:szCs w:val="24"/>
                    </w:rPr>
                  </w:pPr>
                  <w:r>
                    <w:rPr>
                      <w:rFonts w:ascii="Times New Roman"/>
                      <w:sz w:val="24"/>
                      <w:szCs w:val="24"/>
                    </w:rPr>
                    <w:t>August newsletter</w:t>
                  </w:r>
                </w:p>
              </w:tc>
            </w:tr>
            <w:tr w:rsidR="00F6313F" w14:paraId="3953140A"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C127B" w14:textId="77777777" w:rsidR="00F6313F" w:rsidRDefault="00F6313F" w:rsidP="00F6313F">
                  <w:pPr>
                    <w:jc w:val="both"/>
                    <w:rPr>
                      <w:rFonts w:ascii="Times New Roman"/>
                      <w:sz w:val="24"/>
                      <w:szCs w:val="24"/>
                    </w:rPr>
                  </w:pPr>
                  <w:r>
                    <w:rPr>
                      <w:rFonts w:ascii="Times New Roman"/>
                      <w:sz w:val="24"/>
                      <w:szCs w:val="24"/>
                    </w:rPr>
                    <w:t>Powys County Council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D54C" w14:textId="77777777" w:rsidR="00F6313F" w:rsidRDefault="00F6313F" w:rsidP="00F6313F">
                  <w:r>
                    <w:rPr>
                      <w:rFonts w:ascii="Times New Roman"/>
                      <w:sz w:val="24"/>
                      <w:szCs w:val="24"/>
                    </w:rPr>
                    <w:t>8</w:t>
                  </w:r>
                  <w:r>
                    <w:rPr>
                      <w:rFonts w:ascii="Times New Roman"/>
                      <w:sz w:val="24"/>
                      <w:szCs w:val="24"/>
                      <w:vertAlign w:val="superscript"/>
                    </w:rPr>
                    <w:t>th</w:t>
                  </w:r>
                  <w:r>
                    <w:rPr>
                      <w:rFonts w:ascii="Times New Roman"/>
                      <w:sz w:val="24"/>
                      <w:szCs w:val="24"/>
                    </w:rP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C8B91" w14:textId="77777777" w:rsidR="00F6313F" w:rsidRDefault="00F6313F" w:rsidP="00F6313F">
                  <w:pPr>
                    <w:rPr>
                      <w:rFonts w:ascii="Times New Roman"/>
                      <w:sz w:val="24"/>
                      <w:szCs w:val="24"/>
                    </w:rPr>
                  </w:pPr>
                  <w:r>
                    <w:rPr>
                      <w:rFonts w:ascii="Times New Roman"/>
                      <w:sz w:val="24"/>
                      <w:szCs w:val="24"/>
                    </w:rPr>
                    <w:t>Planning decisions</w:t>
                  </w:r>
                </w:p>
              </w:tc>
            </w:tr>
            <w:tr w:rsidR="00F6313F" w14:paraId="1AE73D0D"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9FB8" w14:textId="77777777" w:rsidR="00F6313F" w:rsidRDefault="00F6313F" w:rsidP="00F6313F">
                  <w:pPr>
                    <w:rPr>
                      <w:rFonts w:ascii="Times New Roman"/>
                      <w:sz w:val="24"/>
                      <w:szCs w:val="24"/>
                    </w:rPr>
                  </w:pPr>
                  <w:r>
                    <w:rPr>
                      <w:rFonts w:ascii="Times New Roman"/>
                      <w:sz w:val="24"/>
                      <w:szCs w:val="24"/>
                    </w:rPr>
                    <w:t>Powys County Council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38C0" w14:textId="77777777" w:rsidR="00F6313F" w:rsidRDefault="00F6313F" w:rsidP="00F6313F">
                  <w:r>
                    <w:rPr>
                      <w:rFonts w:ascii="Times New Roman"/>
                      <w:sz w:val="24"/>
                      <w:szCs w:val="24"/>
                    </w:rPr>
                    <w:t>8</w:t>
                  </w:r>
                  <w:r>
                    <w:rPr>
                      <w:rFonts w:ascii="Times New Roman"/>
                      <w:sz w:val="24"/>
                      <w:szCs w:val="24"/>
                      <w:vertAlign w:val="superscript"/>
                    </w:rPr>
                    <w:t>th</w:t>
                  </w:r>
                  <w:r>
                    <w:rPr>
                      <w:rFonts w:ascii="Times New Roman"/>
                      <w:sz w:val="24"/>
                      <w:szCs w:val="24"/>
                    </w:rP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EE99" w14:textId="77777777" w:rsidR="00F6313F" w:rsidRDefault="00F6313F" w:rsidP="00F6313F">
                  <w:pPr>
                    <w:rPr>
                      <w:rFonts w:ascii="Times New Roman"/>
                      <w:sz w:val="24"/>
                      <w:szCs w:val="24"/>
                    </w:rPr>
                  </w:pPr>
                  <w:r>
                    <w:rPr>
                      <w:rFonts w:ascii="Times New Roman"/>
                      <w:sz w:val="24"/>
                      <w:szCs w:val="24"/>
                    </w:rPr>
                    <w:t>Planning Application Notification 23/1140/HH</w:t>
                  </w:r>
                </w:p>
              </w:tc>
            </w:tr>
            <w:tr w:rsidR="00F6313F" w14:paraId="032FB31B"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DCA8E" w14:textId="77777777" w:rsidR="00F6313F" w:rsidRDefault="00F6313F" w:rsidP="00F6313F">
                  <w:pPr>
                    <w:rPr>
                      <w:rFonts w:ascii="Times New Roman"/>
                      <w:sz w:val="24"/>
                      <w:szCs w:val="24"/>
                    </w:rPr>
                  </w:pPr>
                  <w:r>
                    <w:rPr>
                      <w:rFonts w:ascii="Times New Roman"/>
                      <w:sz w:val="24"/>
                      <w:szCs w:val="24"/>
                    </w:rPr>
                    <w:t>Mid &amp; West Wales Fire and Rescue Service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07137" w14:textId="77777777" w:rsidR="00F6313F" w:rsidRDefault="00F6313F" w:rsidP="00F6313F">
                  <w:r>
                    <w:rPr>
                      <w:rFonts w:ascii="Times New Roman"/>
                      <w:sz w:val="24"/>
                      <w:szCs w:val="24"/>
                    </w:rPr>
                    <w:t>8</w:t>
                  </w:r>
                  <w:r>
                    <w:rPr>
                      <w:rFonts w:ascii="Times New Roman"/>
                      <w:sz w:val="24"/>
                      <w:szCs w:val="24"/>
                      <w:vertAlign w:val="superscript"/>
                    </w:rPr>
                    <w:t>th</w:t>
                  </w:r>
                  <w:r>
                    <w:rPr>
                      <w:rFonts w:ascii="Times New Roman"/>
                      <w:sz w:val="24"/>
                      <w:szCs w:val="24"/>
                    </w:rP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3DB3" w14:textId="77777777" w:rsidR="00F6313F" w:rsidRDefault="00F6313F" w:rsidP="00F6313F">
                  <w:pPr>
                    <w:rPr>
                      <w:rFonts w:ascii="Times New Roman"/>
                      <w:sz w:val="24"/>
                      <w:szCs w:val="24"/>
                    </w:rPr>
                  </w:pPr>
                  <w:r>
                    <w:rPr>
                      <w:rFonts w:ascii="Times New Roman"/>
                      <w:sz w:val="24"/>
                      <w:szCs w:val="24"/>
                    </w:rPr>
                    <w:t>Consultation on future of the Fire &amp; Rescue service</w:t>
                  </w:r>
                </w:p>
              </w:tc>
            </w:tr>
            <w:tr w:rsidR="00F6313F" w14:paraId="741A5805"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6B354" w14:textId="77777777" w:rsidR="00F6313F" w:rsidRDefault="00F6313F" w:rsidP="00F6313F">
                  <w:pPr>
                    <w:rPr>
                      <w:rFonts w:ascii="Times New Roman"/>
                      <w:sz w:val="24"/>
                      <w:szCs w:val="24"/>
                    </w:rPr>
                  </w:pPr>
                  <w:proofErr w:type="spellStart"/>
                  <w:r>
                    <w:rPr>
                      <w:rFonts w:ascii="Times New Roman"/>
                      <w:sz w:val="24"/>
                      <w:szCs w:val="24"/>
                    </w:rPr>
                    <w:t>Llanymynech</w:t>
                  </w:r>
                  <w:proofErr w:type="spellEnd"/>
                  <w:r>
                    <w:rPr>
                      <w:rFonts w:ascii="Times New Roman"/>
                      <w:sz w:val="24"/>
                      <w:szCs w:val="24"/>
                    </w:rPr>
                    <w:t xml:space="preserve"> &amp; Pant P. 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70EA" w14:textId="77777777" w:rsidR="00F6313F" w:rsidRDefault="00F6313F" w:rsidP="00F6313F">
                  <w:r>
                    <w:rPr>
                      <w:rFonts w:ascii="Times New Roman"/>
                      <w:sz w:val="24"/>
                      <w:szCs w:val="24"/>
                    </w:rPr>
                    <w:t>11</w:t>
                  </w:r>
                  <w:r>
                    <w:rPr>
                      <w:rFonts w:ascii="Times New Roman"/>
                      <w:sz w:val="24"/>
                      <w:szCs w:val="24"/>
                      <w:vertAlign w:val="superscript"/>
                    </w:rPr>
                    <w:t>th</w:t>
                  </w:r>
                  <w:r>
                    <w:rPr>
                      <w:rFonts w:ascii="Times New Roman"/>
                      <w:sz w:val="24"/>
                      <w:szCs w:val="24"/>
                    </w:rP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A91DA" w14:textId="77777777" w:rsidR="00F6313F" w:rsidRDefault="00F6313F" w:rsidP="00F6313F">
                  <w:pPr>
                    <w:rPr>
                      <w:rFonts w:ascii="Times New Roman"/>
                      <w:sz w:val="24"/>
                      <w:szCs w:val="24"/>
                    </w:rPr>
                  </w:pPr>
                  <w:r>
                    <w:rPr>
                      <w:rFonts w:ascii="Times New Roman"/>
                      <w:sz w:val="24"/>
                      <w:szCs w:val="24"/>
                    </w:rPr>
                    <w:t>July Parish Council meeting - draft minutes</w:t>
                  </w:r>
                </w:p>
              </w:tc>
            </w:tr>
            <w:tr w:rsidR="00F6313F" w14:paraId="26E2596D"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B386" w14:textId="77777777" w:rsidR="00F6313F" w:rsidRDefault="00F6313F" w:rsidP="00F6313F">
                  <w:pPr>
                    <w:rPr>
                      <w:rFonts w:ascii="Times New Roman"/>
                      <w:sz w:val="24"/>
                      <w:szCs w:val="24"/>
                    </w:rPr>
                  </w:pPr>
                  <w:r>
                    <w:rPr>
                      <w:rFonts w:ascii="Times New Roman"/>
                      <w:sz w:val="24"/>
                      <w:szCs w:val="24"/>
                    </w:rPr>
                    <w:t>Play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6F153" w14:textId="77777777" w:rsidR="00F6313F" w:rsidRDefault="00F6313F" w:rsidP="00F6313F">
                  <w:r>
                    <w:rPr>
                      <w:rFonts w:ascii="Times New Roman"/>
                      <w:sz w:val="24"/>
                      <w:szCs w:val="24"/>
                    </w:rPr>
                    <w:t>11</w:t>
                  </w:r>
                  <w:r>
                    <w:rPr>
                      <w:rFonts w:ascii="Times New Roman"/>
                      <w:sz w:val="24"/>
                      <w:szCs w:val="24"/>
                      <w:vertAlign w:val="superscript"/>
                    </w:rPr>
                    <w:t>th</w:t>
                  </w:r>
                  <w:r>
                    <w:rPr>
                      <w:rFonts w:ascii="Times New Roman"/>
                      <w:sz w:val="24"/>
                      <w:szCs w:val="24"/>
                    </w:rP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C83C" w14:textId="77777777" w:rsidR="00F6313F" w:rsidRDefault="00F6313F" w:rsidP="00F6313F">
                  <w:pPr>
                    <w:rPr>
                      <w:rFonts w:ascii="Times New Roman"/>
                      <w:sz w:val="24"/>
                      <w:szCs w:val="24"/>
                    </w:rPr>
                  </w:pPr>
                  <w:r>
                    <w:rPr>
                      <w:rFonts w:ascii="Times New Roman"/>
                      <w:sz w:val="24"/>
                      <w:szCs w:val="24"/>
                    </w:rPr>
                    <w:t>August e bulletin</w:t>
                  </w:r>
                </w:p>
              </w:tc>
            </w:tr>
            <w:tr w:rsidR="00F6313F" w14:paraId="5A0C0995"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D63D8" w14:textId="77777777" w:rsidR="00F6313F" w:rsidRDefault="00F6313F" w:rsidP="00F6313F">
                  <w:pPr>
                    <w:rPr>
                      <w:rFonts w:ascii="Times New Roman"/>
                      <w:sz w:val="24"/>
                      <w:szCs w:val="24"/>
                    </w:rPr>
                  </w:pPr>
                  <w:r>
                    <w:rPr>
                      <w:rFonts w:ascii="Times New Roman"/>
                      <w:sz w:val="24"/>
                      <w:szCs w:val="24"/>
                    </w:rPr>
                    <w:t>Play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C269E" w14:textId="77777777" w:rsidR="00F6313F" w:rsidRDefault="00F6313F" w:rsidP="00F6313F">
                  <w:r>
                    <w:t>18</w:t>
                  </w:r>
                  <w:r>
                    <w:rPr>
                      <w:vertAlign w:val="superscript"/>
                    </w:rPr>
                    <w:t>th</w:t>
                  </w:r>
                  <w: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4A5F" w14:textId="77777777" w:rsidR="00F6313F" w:rsidRDefault="00F6313F" w:rsidP="00F6313F">
                  <w:pPr>
                    <w:rPr>
                      <w:rFonts w:ascii="Times New Roman"/>
                      <w:sz w:val="24"/>
                      <w:szCs w:val="24"/>
                    </w:rPr>
                  </w:pPr>
                  <w:r>
                    <w:rPr>
                      <w:rFonts w:ascii="Times New Roman"/>
                      <w:sz w:val="24"/>
                      <w:szCs w:val="24"/>
                    </w:rPr>
                    <w:t>Upcoming events</w:t>
                  </w:r>
                </w:p>
              </w:tc>
            </w:tr>
            <w:tr w:rsidR="00F6313F" w14:paraId="11C7C532"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88A0" w14:textId="77777777" w:rsidR="00F6313F" w:rsidRDefault="00F6313F" w:rsidP="00F6313F">
                  <w:pPr>
                    <w:rPr>
                      <w:rFonts w:ascii="Times New Roman"/>
                      <w:sz w:val="24"/>
                      <w:szCs w:val="24"/>
                    </w:rPr>
                  </w:pPr>
                  <w:r>
                    <w:rPr>
                      <w:rFonts w:ascii="Times New Roman"/>
                      <w:sz w:val="24"/>
                      <w:szCs w:val="24"/>
                    </w:rPr>
                    <w:lastRenderedPageBreak/>
                    <w:t>Craig Williams MP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2063" w14:textId="77777777" w:rsidR="00F6313F" w:rsidRDefault="00F6313F" w:rsidP="00F6313F">
                  <w:r>
                    <w:t>18</w:t>
                  </w:r>
                  <w:r>
                    <w:rPr>
                      <w:vertAlign w:val="superscript"/>
                    </w:rPr>
                    <w:t>th</w:t>
                  </w:r>
                  <w: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73FE" w14:textId="77777777" w:rsidR="00F6313F" w:rsidRDefault="00F6313F" w:rsidP="00F6313F">
                  <w:pPr>
                    <w:rPr>
                      <w:rFonts w:ascii="Times New Roman"/>
                      <w:sz w:val="24"/>
                      <w:szCs w:val="24"/>
                    </w:rPr>
                  </w:pPr>
                  <w:r>
                    <w:rPr>
                      <w:rFonts w:ascii="Times New Roman"/>
                      <w:sz w:val="24"/>
                      <w:szCs w:val="24"/>
                    </w:rPr>
                    <w:t>August newsletter</w:t>
                  </w:r>
                </w:p>
              </w:tc>
            </w:tr>
            <w:tr w:rsidR="00F6313F" w14:paraId="57200943"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D48C" w14:textId="77777777" w:rsidR="00F6313F" w:rsidRDefault="00F6313F" w:rsidP="00F6313F">
                  <w:pPr>
                    <w:rPr>
                      <w:rFonts w:ascii="Times New Roman"/>
                      <w:sz w:val="24"/>
                      <w:szCs w:val="24"/>
                    </w:rPr>
                  </w:pPr>
                  <w:r>
                    <w:rPr>
                      <w:rFonts w:ascii="Times New Roman"/>
                      <w:sz w:val="24"/>
                      <w:szCs w:val="24"/>
                    </w:rPr>
                    <w:t>PAVO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AE057" w14:textId="77777777" w:rsidR="00F6313F" w:rsidRDefault="00F6313F" w:rsidP="00F6313F">
                  <w:r>
                    <w:t>23</w:t>
                  </w:r>
                  <w:r>
                    <w:rPr>
                      <w:vertAlign w:val="superscript"/>
                    </w:rPr>
                    <w:t>rd</w:t>
                  </w:r>
                  <w: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4F81" w14:textId="77777777" w:rsidR="00F6313F" w:rsidRDefault="00F6313F" w:rsidP="00F6313F">
                  <w:pPr>
                    <w:rPr>
                      <w:rFonts w:ascii="Times New Roman"/>
                      <w:sz w:val="24"/>
                      <w:szCs w:val="24"/>
                    </w:rPr>
                  </w:pPr>
                  <w:r>
                    <w:rPr>
                      <w:rFonts w:ascii="Times New Roman"/>
                      <w:sz w:val="24"/>
                      <w:szCs w:val="24"/>
                    </w:rPr>
                    <w:t>Making a difference in Powys Fund</w:t>
                  </w:r>
                </w:p>
              </w:tc>
            </w:tr>
            <w:tr w:rsidR="00F6313F" w14:paraId="34B398B0"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43DB" w14:textId="77777777" w:rsidR="00F6313F" w:rsidRDefault="00F6313F" w:rsidP="00F6313F">
                  <w:pPr>
                    <w:rPr>
                      <w:rFonts w:ascii="Times New Roman"/>
                      <w:sz w:val="24"/>
                      <w:szCs w:val="24"/>
                    </w:rPr>
                  </w:pPr>
                  <w:r>
                    <w:rPr>
                      <w:rFonts w:ascii="Times New Roman"/>
                      <w:sz w:val="24"/>
                      <w:szCs w:val="24"/>
                    </w:rPr>
                    <w:t>Welsh Government via OVW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ED58" w14:textId="77777777" w:rsidR="00F6313F" w:rsidRDefault="00F6313F" w:rsidP="00F6313F">
                  <w:r>
                    <w:t>23</w:t>
                  </w:r>
                  <w:r>
                    <w:rPr>
                      <w:vertAlign w:val="superscript"/>
                    </w:rPr>
                    <w:t>rd</w:t>
                  </w:r>
                  <w:r>
                    <w:t xml:space="preserve"> August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1912" w14:textId="77777777" w:rsidR="00F6313F" w:rsidRDefault="00F6313F" w:rsidP="00F6313F">
                  <w:pPr>
                    <w:rPr>
                      <w:rFonts w:ascii="Times New Roman"/>
                      <w:sz w:val="24"/>
                      <w:szCs w:val="24"/>
                    </w:rPr>
                  </w:pPr>
                  <w:r>
                    <w:rPr>
                      <w:rFonts w:ascii="Times New Roman"/>
                      <w:sz w:val="24"/>
                      <w:szCs w:val="24"/>
                    </w:rPr>
                    <w:t>Newsletter</w:t>
                  </w:r>
                </w:p>
              </w:tc>
            </w:tr>
            <w:tr w:rsidR="00F6313F" w14:paraId="60A77F16" w14:textId="77777777" w:rsidTr="006D140A">
              <w:trPr>
                <w:trHeight w:val="13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66E9" w14:textId="77777777" w:rsidR="00F6313F" w:rsidRDefault="00F6313F" w:rsidP="00F6313F">
                  <w:pPr>
                    <w:rPr>
                      <w:rFonts w:ascii="Times New Roman"/>
                      <w:sz w:val="24"/>
                      <w:szCs w:val="24"/>
                    </w:rPr>
                  </w:pPr>
                  <w:r>
                    <w:rPr>
                      <w:rFonts w:ascii="Times New Roman"/>
                      <w:sz w:val="24"/>
                      <w:szCs w:val="24"/>
                    </w:rPr>
                    <w:t>One Voice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E3B8" w14:textId="77777777" w:rsidR="00F6313F" w:rsidRDefault="00F6313F" w:rsidP="00F6313F">
                  <w:r>
                    <w:t>18</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D2F9" w14:textId="77777777" w:rsidR="00F6313F" w:rsidRDefault="00F6313F" w:rsidP="00F6313F">
                  <w:pPr>
                    <w:rPr>
                      <w:rFonts w:ascii="Times New Roman"/>
                      <w:sz w:val="24"/>
                      <w:szCs w:val="24"/>
                    </w:rPr>
                  </w:pPr>
                  <w:r>
                    <w:rPr>
                      <w:rFonts w:ascii="Times New Roman"/>
                      <w:sz w:val="24"/>
                      <w:szCs w:val="24"/>
                    </w:rPr>
                    <w:t>Training dates</w:t>
                  </w:r>
                </w:p>
              </w:tc>
            </w:tr>
            <w:tr w:rsidR="00F6313F" w14:paraId="72CDF9E1"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346A9" w14:textId="77777777" w:rsidR="00F6313F" w:rsidRDefault="00F6313F" w:rsidP="00F6313F">
                  <w:pPr>
                    <w:rPr>
                      <w:rFonts w:ascii="Times New Roman"/>
                      <w:sz w:val="24"/>
                      <w:szCs w:val="24"/>
                    </w:rPr>
                  </w:pPr>
                  <w:r>
                    <w:rPr>
                      <w:rFonts w:ascii="Times New Roman"/>
                      <w:sz w:val="24"/>
                      <w:szCs w:val="24"/>
                    </w:rPr>
                    <w:t>Powys County Council Family Information Service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A88CE" w14:textId="77777777" w:rsidR="00F6313F" w:rsidRDefault="00F6313F" w:rsidP="00F6313F">
                  <w:r>
                    <w:t>18</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EFE48" w14:textId="77777777" w:rsidR="00F6313F" w:rsidRDefault="00F6313F" w:rsidP="00F6313F">
                  <w:pPr>
                    <w:rPr>
                      <w:rFonts w:ascii="Times New Roman"/>
                      <w:sz w:val="24"/>
                      <w:szCs w:val="24"/>
                    </w:rPr>
                  </w:pPr>
                  <w:r>
                    <w:rPr>
                      <w:rFonts w:ascii="Times New Roman"/>
                      <w:sz w:val="24"/>
                      <w:szCs w:val="24"/>
                    </w:rPr>
                    <w:t>Community events</w:t>
                  </w:r>
                </w:p>
              </w:tc>
            </w:tr>
            <w:tr w:rsidR="00F6313F" w14:paraId="34B51EE4"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811E4" w14:textId="77777777" w:rsidR="00F6313F" w:rsidRDefault="00F6313F" w:rsidP="00F6313F">
                  <w:pPr>
                    <w:rPr>
                      <w:rFonts w:ascii="Times New Roman"/>
                      <w:sz w:val="24"/>
                      <w:szCs w:val="24"/>
                    </w:rPr>
                  </w:pPr>
                  <w:r>
                    <w:rPr>
                      <w:rFonts w:ascii="Times New Roman"/>
                      <w:sz w:val="24"/>
                      <w:szCs w:val="24"/>
                    </w:rPr>
                    <w:t>Mid &amp; West Wales Fire and Rescue Service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3A0F" w14:textId="77777777" w:rsidR="00F6313F" w:rsidRDefault="00F6313F" w:rsidP="00F6313F">
                  <w:r>
                    <w:t>18</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7304E" w14:textId="77777777" w:rsidR="00F6313F" w:rsidRDefault="00F6313F" w:rsidP="00F6313F">
                  <w:pPr>
                    <w:rPr>
                      <w:rFonts w:ascii="Times New Roman"/>
                      <w:sz w:val="24"/>
                      <w:szCs w:val="24"/>
                    </w:rPr>
                  </w:pPr>
                  <w:r>
                    <w:rPr>
                      <w:rFonts w:ascii="Times New Roman"/>
                      <w:sz w:val="24"/>
                      <w:szCs w:val="24"/>
                    </w:rPr>
                    <w:t>August magazine</w:t>
                  </w:r>
                </w:p>
              </w:tc>
            </w:tr>
            <w:tr w:rsidR="00F6313F" w14:paraId="40053386"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E2BA" w14:textId="77777777" w:rsidR="00F6313F" w:rsidRDefault="00F6313F" w:rsidP="00F6313F">
                  <w:r>
                    <w:t>One Voice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C180" w14:textId="77777777" w:rsidR="00F6313F" w:rsidRDefault="00F6313F" w:rsidP="00F6313F">
                  <w:r>
                    <w:t>18</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33BA" w14:textId="77777777" w:rsidR="00F6313F" w:rsidRDefault="00F6313F" w:rsidP="00F6313F">
                  <w:pPr>
                    <w:rPr>
                      <w:rFonts w:ascii="Times New Roman"/>
                      <w:sz w:val="24"/>
                      <w:szCs w:val="24"/>
                    </w:rPr>
                  </w:pPr>
                  <w:r>
                    <w:rPr>
                      <w:rFonts w:ascii="Times New Roman"/>
                      <w:sz w:val="24"/>
                      <w:szCs w:val="24"/>
                    </w:rPr>
                    <w:t>Annual conference and AGM</w:t>
                  </w:r>
                </w:p>
              </w:tc>
            </w:tr>
            <w:tr w:rsidR="00F6313F" w14:paraId="27176FF4"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6410" w14:textId="77777777" w:rsidR="00F6313F" w:rsidRDefault="00F6313F" w:rsidP="00F6313F">
                  <w:pPr>
                    <w:rPr>
                      <w:rFonts w:ascii="Times New Roman"/>
                      <w:sz w:val="24"/>
                      <w:szCs w:val="24"/>
                    </w:rPr>
                  </w:pPr>
                  <w:r>
                    <w:rPr>
                      <w:rFonts w:ascii="Times New Roman"/>
                      <w:sz w:val="24"/>
                      <w:szCs w:val="24"/>
                    </w:rPr>
                    <w:t>Citizen’s Advice Powys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97F1E" w14:textId="77777777" w:rsidR="00F6313F" w:rsidRDefault="00F6313F" w:rsidP="00F6313F">
                  <w:r>
                    <w:t>18</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A2C6" w14:textId="77777777" w:rsidR="00F6313F" w:rsidRDefault="00F6313F" w:rsidP="00F6313F">
                  <w:pPr>
                    <w:rPr>
                      <w:rFonts w:ascii="Times New Roman"/>
                      <w:sz w:val="24"/>
                      <w:szCs w:val="24"/>
                    </w:rPr>
                  </w:pPr>
                  <w:r>
                    <w:rPr>
                      <w:rFonts w:ascii="Times New Roman"/>
                      <w:sz w:val="24"/>
                      <w:szCs w:val="24"/>
                    </w:rPr>
                    <w:t>Impact Report</w:t>
                  </w:r>
                </w:p>
              </w:tc>
            </w:tr>
            <w:tr w:rsidR="00F6313F" w14:paraId="6013C96F"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EBE61" w14:textId="77777777" w:rsidR="00F6313F" w:rsidRDefault="00F6313F" w:rsidP="00F6313F">
                  <w:pPr>
                    <w:rPr>
                      <w:rFonts w:ascii="Times New Roman"/>
                      <w:sz w:val="24"/>
                      <w:szCs w:val="24"/>
                    </w:rPr>
                  </w:pPr>
                  <w:r>
                    <w:rPr>
                      <w:rFonts w:ascii="Times New Roman"/>
                      <w:sz w:val="24"/>
                      <w:szCs w:val="24"/>
                    </w:rPr>
                    <w:t>One Voice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67CE" w14:textId="77777777" w:rsidR="00F6313F" w:rsidRDefault="00F6313F" w:rsidP="00F6313F">
                  <w:r>
                    <w:t>18</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1823" w14:textId="77777777" w:rsidR="00F6313F" w:rsidRDefault="00F6313F" w:rsidP="00F6313F">
                  <w:pPr>
                    <w:rPr>
                      <w:rFonts w:ascii="Times New Roman"/>
                      <w:sz w:val="24"/>
                      <w:szCs w:val="24"/>
                    </w:rPr>
                  </w:pPr>
                  <w:r>
                    <w:rPr>
                      <w:rFonts w:ascii="Times New Roman"/>
                      <w:sz w:val="24"/>
                      <w:szCs w:val="24"/>
                    </w:rPr>
                    <w:t>On-line joint event with SLCC</w:t>
                  </w:r>
                </w:p>
              </w:tc>
            </w:tr>
            <w:tr w:rsidR="00F6313F" w14:paraId="3C808851"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958A" w14:textId="77777777" w:rsidR="00F6313F" w:rsidRDefault="00F6313F" w:rsidP="00F6313F">
                  <w:pPr>
                    <w:rPr>
                      <w:rFonts w:ascii="Times New Roman"/>
                      <w:sz w:val="24"/>
                      <w:szCs w:val="24"/>
                    </w:rPr>
                  </w:pPr>
                  <w:r>
                    <w:rPr>
                      <w:rFonts w:ascii="Times New Roman"/>
                      <w:sz w:val="24"/>
                      <w:szCs w:val="24"/>
                    </w:rPr>
                    <w:t>Russell George MS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D6C0" w14:textId="77777777" w:rsidR="00F6313F" w:rsidRDefault="00F6313F" w:rsidP="00F6313F">
                  <w:r>
                    <w:t>18</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7B44" w14:textId="77777777" w:rsidR="00F6313F" w:rsidRDefault="00F6313F" w:rsidP="00F6313F">
                  <w:pPr>
                    <w:rPr>
                      <w:rFonts w:ascii="Times New Roman"/>
                      <w:sz w:val="24"/>
                      <w:szCs w:val="24"/>
                    </w:rPr>
                  </w:pPr>
                  <w:r>
                    <w:rPr>
                      <w:rFonts w:ascii="Times New Roman"/>
                      <w:sz w:val="24"/>
                      <w:szCs w:val="24"/>
                    </w:rPr>
                    <w:t>September newsletter</w:t>
                  </w:r>
                </w:p>
              </w:tc>
            </w:tr>
            <w:tr w:rsidR="00F6313F" w14:paraId="4C29FCC0"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A5023" w14:textId="77777777" w:rsidR="00F6313F" w:rsidRDefault="00F6313F" w:rsidP="00F6313F">
                  <w:pPr>
                    <w:rPr>
                      <w:rFonts w:ascii="Times New Roman"/>
                      <w:sz w:val="24"/>
                      <w:szCs w:val="24"/>
                    </w:rPr>
                  </w:pPr>
                  <w:r>
                    <w:rPr>
                      <w:rFonts w:ascii="Times New Roman"/>
                      <w:sz w:val="24"/>
                      <w:szCs w:val="24"/>
                    </w:rPr>
                    <w:t>Play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117D9" w14:textId="77777777" w:rsidR="00F6313F" w:rsidRDefault="00F6313F" w:rsidP="00F6313F">
                  <w:r>
                    <w:t>19</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9E1A" w14:textId="77777777" w:rsidR="00F6313F" w:rsidRDefault="00F6313F" w:rsidP="00F6313F">
                  <w:pPr>
                    <w:rPr>
                      <w:rFonts w:ascii="Times New Roman"/>
                      <w:sz w:val="24"/>
                      <w:szCs w:val="24"/>
                    </w:rPr>
                  </w:pPr>
                  <w:r>
                    <w:rPr>
                      <w:rFonts w:ascii="Times New Roman"/>
                      <w:sz w:val="24"/>
                      <w:szCs w:val="24"/>
                    </w:rPr>
                    <w:t>September e-bulletin</w:t>
                  </w:r>
                </w:p>
              </w:tc>
            </w:tr>
            <w:tr w:rsidR="00F6313F" w14:paraId="5BFA40FF"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2302A" w14:textId="77777777" w:rsidR="00F6313F" w:rsidRDefault="00F6313F" w:rsidP="00F6313F">
                  <w:pPr>
                    <w:rPr>
                      <w:rFonts w:ascii="Times New Roman"/>
                      <w:sz w:val="24"/>
                      <w:szCs w:val="24"/>
                    </w:rPr>
                  </w:pPr>
                  <w:r>
                    <w:rPr>
                      <w:rFonts w:ascii="Times New Roman"/>
                      <w:sz w:val="24"/>
                      <w:szCs w:val="24"/>
                    </w:rPr>
                    <w:t>Craig Williams MP</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69A3" w14:textId="77777777" w:rsidR="00F6313F" w:rsidRDefault="00F6313F" w:rsidP="00F6313F">
                  <w:r>
                    <w:t>19</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77CC4" w14:textId="77777777" w:rsidR="00F6313F" w:rsidRDefault="00F6313F" w:rsidP="00F6313F">
                  <w:pPr>
                    <w:pStyle w:val="Heading2"/>
                    <w:spacing w:before="0" w:after="0"/>
                    <w:rPr>
                      <w:b w:val="0"/>
                      <w:sz w:val="24"/>
                      <w:szCs w:val="24"/>
                    </w:rPr>
                  </w:pPr>
                  <w:r>
                    <w:rPr>
                      <w:b w:val="0"/>
                      <w:sz w:val="24"/>
                      <w:szCs w:val="24"/>
                    </w:rPr>
                    <w:t>September newsletter</w:t>
                  </w:r>
                </w:p>
              </w:tc>
            </w:tr>
            <w:tr w:rsidR="00F6313F" w14:paraId="3260ABC1"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C4FA7" w14:textId="77777777" w:rsidR="00F6313F" w:rsidRDefault="00F6313F" w:rsidP="00F6313F">
                  <w:pPr>
                    <w:tabs>
                      <w:tab w:val="left" w:pos="735"/>
                    </w:tabs>
                    <w:rPr>
                      <w:rFonts w:ascii="Times New Roman"/>
                      <w:sz w:val="24"/>
                      <w:szCs w:val="24"/>
                    </w:rPr>
                  </w:pPr>
                  <w:r>
                    <w:rPr>
                      <w:rFonts w:ascii="Times New Roman"/>
                      <w:sz w:val="24"/>
                      <w:szCs w:val="24"/>
                    </w:rPr>
                    <w:t>County Cllr Arwel Jones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8B6A" w14:textId="77777777" w:rsidR="00F6313F" w:rsidRDefault="00F6313F" w:rsidP="00F6313F">
                  <w:r>
                    <w:t>19</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41DD" w14:textId="77777777" w:rsidR="00F6313F" w:rsidRDefault="00F6313F" w:rsidP="00F6313F">
                  <w:pPr>
                    <w:rPr>
                      <w:rFonts w:ascii="Times New Roman"/>
                      <w:sz w:val="24"/>
                      <w:szCs w:val="24"/>
                    </w:rPr>
                  </w:pPr>
                  <w:r>
                    <w:rPr>
                      <w:rFonts w:ascii="Times New Roman"/>
                      <w:sz w:val="24"/>
                      <w:szCs w:val="24"/>
                    </w:rPr>
                    <w:t xml:space="preserve">Options Report, </w:t>
                  </w:r>
                  <w:proofErr w:type="spellStart"/>
                  <w:r>
                    <w:rPr>
                      <w:rFonts w:ascii="Times New Roman"/>
                      <w:sz w:val="24"/>
                      <w:szCs w:val="24"/>
                    </w:rPr>
                    <w:t>Llandrinio</w:t>
                  </w:r>
                  <w:proofErr w:type="spellEnd"/>
                  <w:r>
                    <w:rPr>
                      <w:rFonts w:ascii="Times New Roman"/>
                      <w:sz w:val="24"/>
                      <w:szCs w:val="24"/>
                    </w:rPr>
                    <w:t xml:space="preserve"> Bridge</w:t>
                  </w:r>
                </w:p>
              </w:tc>
            </w:tr>
            <w:tr w:rsidR="00F6313F" w14:paraId="22EBFF43"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9D73E" w14:textId="77777777" w:rsidR="00F6313F" w:rsidRDefault="00F6313F" w:rsidP="00F6313F">
                  <w:pPr>
                    <w:rPr>
                      <w:rFonts w:ascii="Times New Roman"/>
                      <w:sz w:val="24"/>
                      <w:szCs w:val="24"/>
                    </w:rPr>
                  </w:pPr>
                  <w:r>
                    <w:rPr>
                      <w:rFonts w:ascii="Times New Roman"/>
                      <w:sz w:val="24"/>
                      <w:szCs w:val="24"/>
                    </w:rPr>
                    <w:t>Calon Hearts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2DFB" w14:textId="77777777" w:rsidR="00F6313F" w:rsidRDefault="00F6313F" w:rsidP="00F6313F">
                  <w:r>
                    <w:t>19</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C277" w14:textId="77777777" w:rsidR="00F6313F" w:rsidRDefault="00F6313F" w:rsidP="00F6313F">
                  <w:pPr>
                    <w:rPr>
                      <w:rFonts w:ascii="Times New Roman"/>
                      <w:sz w:val="24"/>
                      <w:szCs w:val="24"/>
                    </w:rPr>
                  </w:pPr>
                  <w:r>
                    <w:rPr>
                      <w:rFonts w:ascii="Times New Roman"/>
                      <w:sz w:val="24"/>
                      <w:szCs w:val="24"/>
                    </w:rPr>
                    <w:t>Petition</w:t>
                  </w:r>
                </w:p>
              </w:tc>
            </w:tr>
            <w:tr w:rsidR="00F6313F" w14:paraId="1052A47F"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7160" w14:textId="77777777" w:rsidR="00F6313F" w:rsidRDefault="00F6313F" w:rsidP="00F6313F">
                  <w:pPr>
                    <w:rPr>
                      <w:rFonts w:ascii="Times New Roman"/>
                      <w:sz w:val="24"/>
                      <w:szCs w:val="24"/>
                    </w:rPr>
                  </w:pPr>
                  <w:r>
                    <w:rPr>
                      <w:rFonts w:ascii="Times New Roman"/>
                      <w:sz w:val="24"/>
                      <w:szCs w:val="24"/>
                    </w:rPr>
                    <w:t>Welsh Government via OVW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64704" w14:textId="77777777" w:rsidR="00F6313F" w:rsidRDefault="00F6313F" w:rsidP="00F6313F">
                  <w:r>
                    <w:t>19</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47D0" w14:textId="77777777" w:rsidR="00F6313F" w:rsidRDefault="00F6313F" w:rsidP="00F6313F">
                  <w:pPr>
                    <w:rPr>
                      <w:rFonts w:ascii="Times New Roman"/>
                      <w:sz w:val="24"/>
                      <w:szCs w:val="24"/>
                    </w:rPr>
                  </w:pPr>
                  <w:r>
                    <w:rPr>
                      <w:rFonts w:ascii="Times New Roman"/>
                      <w:sz w:val="24"/>
                      <w:szCs w:val="24"/>
                    </w:rPr>
                    <w:t>Welsh Review Authority newsletter</w:t>
                  </w:r>
                </w:p>
              </w:tc>
            </w:tr>
            <w:tr w:rsidR="00F6313F" w14:paraId="01FCE58F"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D5CE0" w14:textId="77777777" w:rsidR="00F6313F" w:rsidRDefault="00F6313F" w:rsidP="00F6313F">
                  <w:pPr>
                    <w:rPr>
                      <w:rFonts w:ascii="Times New Roman"/>
                      <w:sz w:val="24"/>
                      <w:szCs w:val="24"/>
                    </w:rPr>
                  </w:pPr>
                  <w:r>
                    <w:rPr>
                      <w:rFonts w:ascii="Times New Roman"/>
                      <w:sz w:val="24"/>
                      <w:szCs w:val="24"/>
                    </w:rPr>
                    <w:t>GEN Cymru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0D4D1" w14:textId="77777777" w:rsidR="00F6313F" w:rsidRDefault="00F6313F" w:rsidP="00F6313F">
                  <w:r>
                    <w:t>19</w:t>
                  </w:r>
                  <w:r>
                    <w:rPr>
                      <w:vertAlign w:val="superscript"/>
                    </w:rPr>
                    <w:t>th</w:t>
                  </w:r>
                  <w: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2ECA" w14:textId="77777777" w:rsidR="00F6313F" w:rsidRDefault="00F6313F" w:rsidP="00F6313F">
                  <w:pPr>
                    <w:rPr>
                      <w:rFonts w:ascii="Times New Roman"/>
                      <w:sz w:val="24"/>
                      <w:szCs w:val="24"/>
                    </w:rPr>
                  </w:pPr>
                  <w:r>
                    <w:rPr>
                      <w:rFonts w:ascii="Times New Roman"/>
                      <w:sz w:val="24"/>
                      <w:szCs w:val="24"/>
                    </w:rPr>
                    <w:t>Welsh Frankton connection</w:t>
                  </w:r>
                </w:p>
              </w:tc>
            </w:tr>
            <w:tr w:rsidR="00F6313F" w14:paraId="3D922FF9"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612F" w14:textId="77777777" w:rsidR="00F6313F" w:rsidRDefault="00F6313F" w:rsidP="00F6313F">
                  <w:pPr>
                    <w:rPr>
                      <w:rFonts w:ascii="Times New Roman"/>
                      <w:sz w:val="24"/>
                      <w:szCs w:val="24"/>
                    </w:rPr>
                  </w:pPr>
                  <w:r>
                    <w:rPr>
                      <w:rFonts w:ascii="Times New Roman"/>
                      <w:sz w:val="24"/>
                      <w:szCs w:val="24"/>
                    </w:rPr>
                    <w:t>One Voice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037CC" w14:textId="77777777" w:rsidR="00F6313F" w:rsidRDefault="00F6313F" w:rsidP="00F6313F">
                  <w:r>
                    <w:rPr>
                      <w:rFonts w:ascii="Times New Roman"/>
                      <w:sz w:val="24"/>
                      <w:szCs w:val="24"/>
                    </w:rPr>
                    <w:t>21</w:t>
                  </w:r>
                  <w:r>
                    <w:rPr>
                      <w:rFonts w:ascii="Times New Roman"/>
                      <w:sz w:val="24"/>
                      <w:szCs w:val="24"/>
                      <w:vertAlign w:val="superscript"/>
                    </w:rPr>
                    <w:t>st</w:t>
                  </w:r>
                  <w:r>
                    <w:rPr>
                      <w:rFonts w:ascii="Times New Roman"/>
                      <w:sz w:val="24"/>
                      <w:szCs w:val="24"/>
                    </w:rP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50EC" w14:textId="77777777" w:rsidR="00F6313F" w:rsidRDefault="00F6313F" w:rsidP="00F6313F">
                  <w:pPr>
                    <w:rPr>
                      <w:rFonts w:ascii="Times New Roman"/>
                      <w:sz w:val="24"/>
                      <w:szCs w:val="24"/>
                    </w:rPr>
                  </w:pPr>
                  <w:r>
                    <w:rPr>
                      <w:rFonts w:ascii="Times New Roman"/>
                      <w:sz w:val="24"/>
                      <w:szCs w:val="24"/>
                    </w:rPr>
                    <w:t>Newsletter</w:t>
                  </w:r>
                </w:p>
              </w:tc>
            </w:tr>
            <w:tr w:rsidR="00F6313F" w14:paraId="1B83E17A" w14:textId="77777777" w:rsidTr="006D140A">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2CD0" w14:textId="77777777" w:rsidR="00F6313F" w:rsidRDefault="00F6313F" w:rsidP="00F6313F">
                  <w:pPr>
                    <w:rPr>
                      <w:rFonts w:ascii="Times New Roman"/>
                      <w:sz w:val="24"/>
                      <w:szCs w:val="24"/>
                    </w:rPr>
                  </w:pPr>
                  <w:r>
                    <w:rPr>
                      <w:rFonts w:ascii="Times New Roman"/>
                      <w:sz w:val="24"/>
                      <w:szCs w:val="24"/>
                    </w:rPr>
                    <w:t>Play Wales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EFABC" w14:textId="77777777" w:rsidR="00F6313F" w:rsidRDefault="00F6313F" w:rsidP="00F6313F">
                  <w:r>
                    <w:rPr>
                      <w:rFonts w:ascii="Times New Roman"/>
                      <w:sz w:val="24"/>
                      <w:szCs w:val="24"/>
                    </w:rPr>
                    <w:t>21</w:t>
                  </w:r>
                  <w:r>
                    <w:rPr>
                      <w:rFonts w:ascii="Times New Roman"/>
                      <w:sz w:val="24"/>
                      <w:szCs w:val="24"/>
                      <w:vertAlign w:val="superscript"/>
                    </w:rPr>
                    <w:t>st</w:t>
                  </w:r>
                  <w:r>
                    <w:rPr>
                      <w:rFonts w:ascii="Times New Roman"/>
                      <w:sz w:val="24"/>
                      <w:szCs w:val="24"/>
                    </w:rPr>
                    <w:t xml:space="preserve"> September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C99A" w14:textId="77777777" w:rsidR="00F6313F" w:rsidRDefault="00F6313F" w:rsidP="00F6313F">
                  <w:pPr>
                    <w:rPr>
                      <w:rFonts w:ascii="Times New Roman"/>
                      <w:sz w:val="24"/>
                      <w:szCs w:val="24"/>
                    </w:rPr>
                  </w:pPr>
                  <w:r>
                    <w:rPr>
                      <w:rFonts w:ascii="Times New Roman"/>
                      <w:sz w:val="24"/>
                      <w:szCs w:val="24"/>
                    </w:rPr>
                    <w:t>Adult learners Week</w:t>
                  </w:r>
                </w:p>
              </w:tc>
            </w:tr>
          </w:tbl>
          <w:p w14:paraId="1107EB4F" w14:textId="77777777" w:rsidR="00F6313F" w:rsidRDefault="00F6313F" w:rsidP="00CC2680">
            <w:pPr>
              <w:spacing w:after="0" w:line="240" w:lineRule="auto"/>
              <w:rPr>
                <w:rFonts w:ascii="Times New Roman"/>
                <w:sz w:val="24"/>
                <w:szCs w:val="24"/>
              </w:rPr>
            </w:pPr>
          </w:p>
          <w:p w14:paraId="55C770AB" w14:textId="77777777" w:rsidR="001A415D" w:rsidRPr="00972D55" w:rsidRDefault="001A415D" w:rsidP="00670BF3">
            <w:pPr>
              <w:spacing w:after="0" w:line="240" w:lineRule="auto"/>
              <w:rPr>
                <w:rFonts w:ascii="Times New Roman"/>
                <w:sz w:val="24"/>
                <w:szCs w:val="24"/>
              </w:rPr>
            </w:pPr>
          </w:p>
        </w:tc>
      </w:tr>
      <w:tr w:rsidR="00B014C5" w:rsidRPr="00972D55"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FFC75F8" w14:textId="1CA7FC20" w:rsidR="00AF7E6D" w:rsidRPr="00972D55" w:rsidRDefault="00AF7E6D">
            <w:pPr>
              <w:spacing w:after="0" w:line="240" w:lineRule="auto"/>
              <w:rPr>
                <w:rFonts w:ascii="Times New Roman"/>
                <w:b/>
                <w:sz w:val="24"/>
                <w:szCs w:val="24"/>
              </w:rPr>
            </w:pPr>
          </w:p>
          <w:p w14:paraId="71FB729C" w14:textId="2EA8175B" w:rsidR="00D04E96" w:rsidRDefault="00395118" w:rsidP="00414EDC">
            <w:pPr>
              <w:spacing w:after="0" w:line="240" w:lineRule="auto"/>
              <w:rPr>
                <w:rFonts w:ascii="Times New Roman"/>
                <w:b/>
                <w:sz w:val="24"/>
                <w:szCs w:val="24"/>
              </w:rPr>
            </w:pPr>
            <w:r w:rsidRPr="00972D55">
              <w:rPr>
                <w:rFonts w:ascii="Times New Roman"/>
                <w:b/>
                <w:sz w:val="24"/>
                <w:szCs w:val="24"/>
              </w:rPr>
              <w:t>12</w:t>
            </w:r>
            <w:r w:rsidR="00EC0828">
              <w:rPr>
                <w:rFonts w:ascii="Times New Roman"/>
                <w:b/>
                <w:sz w:val="24"/>
                <w:szCs w:val="24"/>
              </w:rPr>
              <w:t>. Any Other Business</w:t>
            </w:r>
          </w:p>
          <w:p w14:paraId="28E4D43E" w14:textId="1080F82C" w:rsidR="00670BF3" w:rsidRDefault="00670BF3" w:rsidP="00AC5968">
            <w:pPr>
              <w:spacing w:after="0" w:line="240" w:lineRule="auto"/>
              <w:rPr>
                <w:rFonts w:ascii="Times New Roman"/>
                <w:color w:val="0B0C0C"/>
                <w:sz w:val="24"/>
                <w:szCs w:val="24"/>
              </w:rPr>
            </w:pPr>
            <w:r>
              <w:rPr>
                <w:rFonts w:ascii="Times New Roman"/>
                <w:color w:val="0B0C0C"/>
                <w:sz w:val="24"/>
                <w:szCs w:val="24"/>
              </w:rPr>
              <w:t xml:space="preserve">21.1 </w:t>
            </w:r>
            <w:r w:rsidRPr="003D3828">
              <w:rPr>
                <w:rFonts w:ascii="Times New Roman"/>
                <w:color w:val="0B0C0C"/>
                <w:sz w:val="24"/>
                <w:szCs w:val="24"/>
                <w:u w:val="single"/>
              </w:rPr>
              <w:t>Boundary Commission consultation</w:t>
            </w:r>
          </w:p>
          <w:p w14:paraId="7A79E36D" w14:textId="3479D102" w:rsidR="00670BF3" w:rsidRDefault="00670BF3" w:rsidP="00AC5968">
            <w:pPr>
              <w:spacing w:after="0" w:line="240" w:lineRule="auto"/>
              <w:rPr>
                <w:rFonts w:ascii="Times New Roman"/>
                <w:color w:val="0B0C0C"/>
                <w:sz w:val="24"/>
                <w:szCs w:val="24"/>
              </w:rPr>
            </w:pPr>
            <w:r>
              <w:rPr>
                <w:rFonts w:ascii="Times New Roman"/>
                <w:color w:val="0B0C0C"/>
                <w:sz w:val="24"/>
                <w:szCs w:val="24"/>
              </w:rPr>
              <w:t xml:space="preserve">The Chairman reported that the Council had received a request for feedback </w:t>
            </w:r>
            <w:r w:rsidR="00F6313F">
              <w:rPr>
                <w:rFonts w:ascii="Times New Roman"/>
                <w:color w:val="0B0C0C"/>
                <w:sz w:val="24"/>
                <w:szCs w:val="24"/>
              </w:rPr>
              <w:t xml:space="preserve">on </w:t>
            </w:r>
            <w:r w:rsidR="009D1D3C">
              <w:rPr>
                <w:rFonts w:ascii="Times New Roman"/>
                <w:color w:val="0B0C0C"/>
                <w:sz w:val="24"/>
                <w:szCs w:val="24"/>
              </w:rPr>
              <w:t>i</w:t>
            </w:r>
            <w:r>
              <w:rPr>
                <w:rFonts w:ascii="Times New Roman"/>
                <w:color w:val="0B0C0C"/>
                <w:sz w:val="24"/>
                <w:szCs w:val="24"/>
              </w:rPr>
              <w:t xml:space="preserve">ts deliberations. A response was required before the date of this </w:t>
            </w:r>
            <w:proofErr w:type="gramStart"/>
            <w:r>
              <w:rPr>
                <w:rFonts w:ascii="Times New Roman"/>
                <w:color w:val="0B0C0C"/>
                <w:sz w:val="24"/>
                <w:szCs w:val="24"/>
              </w:rPr>
              <w:t>meeting</w:t>
            </w:r>
            <w:proofErr w:type="gramEnd"/>
            <w:r w:rsidR="0009771E">
              <w:rPr>
                <w:rFonts w:ascii="Times New Roman"/>
                <w:color w:val="0B0C0C"/>
                <w:sz w:val="24"/>
                <w:szCs w:val="24"/>
              </w:rPr>
              <w:t xml:space="preserve"> and this had been completed. It was noted that the</w:t>
            </w:r>
            <w:r w:rsidR="004535C6">
              <w:rPr>
                <w:rFonts w:ascii="Times New Roman"/>
                <w:color w:val="0B0C0C"/>
                <w:sz w:val="24"/>
                <w:szCs w:val="24"/>
              </w:rPr>
              <w:t xml:space="preserve"> proposals had had no impact on </w:t>
            </w:r>
            <w:proofErr w:type="spellStart"/>
            <w:r w:rsidR="004535C6">
              <w:rPr>
                <w:rFonts w:ascii="Times New Roman"/>
                <w:color w:val="0B0C0C"/>
                <w:sz w:val="24"/>
                <w:szCs w:val="24"/>
              </w:rPr>
              <w:t>Carreghofa</w:t>
            </w:r>
            <w:proofErr w:type="spellEnd"/>
            <w:r w:rsidR="004535C6">
              <w:rPr>
                <w:rFonts w:ascii="Times New Roman"/>
                <w:color w:val="0B0C0C"/>
                <w:sz w:val="24"/>
                <w:szCs w:val="24"/>
              </w:rPr>
              <w:t>, but the Chair</w:t>
            </w:r>
            <w:r w:rsidR="00F6313F">
              <w:rPr>
                <w:rFonts w:ascii="Times New Roman"/>
                <w:color w:val="0B0C0C"/>
                <w:sz w:val="24"/>
                <w:szCs w:val="24"/>
              </w:rPr>
              <w:t>man</w:t>
            </w:r>
            <w:r w:rsidR="004535C6">
              <w:rPr>
                <w:rFonts w:ascii="Times New Roman"/>
                <w:color w:val="0B0C0C"/>
                <w:sz w:val="24"/>
                <w:szCs w:val="24"/>
              </w:rPr>
              <w:t xml:space="preserve"> also noted that</w:t>
            </w:r>
            <w:r w:rsidR="009D1D3C">
              <w:rPr>
                <w:rFonts w:ascii="Times New Roman"/>
                <w:color w:val="0B0C0C"/>
                <w:sz w:val="24"/>
                <w:szCs w:val="24"/>
              </w:rPr>
              <w:t xml:space="preserve"> information about the consultation had been limited.  </w:t>
            </w:r>
            <w:r w:rsidR="004535C6">
              <w:rPr>
                <w:rFonts w:ascii="Times New Roman"/>
                <w:color w:val="0B0C0C"/>
                <w:sz w:val="24"/>
                <w:szCs w:val="24"/>
              </w:rPr>
              <w:t xml:space="preserve"> </w:t>
            </w:r>
            <w:r w:rsidR="0009771E">
              <w:rPr>
                <w:rFonts w:ascii="Times New Roman"/>
                <w:color w:val="0B0C0C"/>
                <w:sz w:val="24"/>
                <w:szCs w:val="24"/>
              </w:rPr>
              <w:t xml:space="preserve"> </w:t>
            </w:r>
            <w:r w:rsidR="00CA7D2A">
              <w:rPr>
                <w:rFonts w:ascii="Times New Roman"/>
                <w:color w:val="0B0C0C"/>
                <w:sz w:val="24"/>
                <w:szCs w:val="24"/>
              </w:rPr>
              <w:t>Co</w:t>
            </w:r>
            <w:r w:rsidR="008A6B01">
              <w:rPr>
                <w:rFonts w:ascii="Times New Roman"/>
                <w:color w:val="0B0C0C"/>
                <w:sz w:val="24"/>
                <w:szCs w:val="24"/>
              </w:rPr>
              <w:t>unty Cllr Arwel Jones confirmed that there is to be no change locally to the current arrangements.</w:t>
            </w:r>
          </w:p>
          <w:p w14:paraId="6F4B3BE4" w14:textId="77777777" w:rsidR="00670BF3" w:rsidRDefault="00670BF3" w:rsidP="00AC5968">
            <w:pPr>
              <w:spacing w:after="0" w:line="240" w:lineRule="auto"/>
              <w:rPr>
                <w:rFonts w:ascii="Times New Roman"/>
                <w:color w:val="0B0C0C"/>
                <w:sz w:val="24"/>
                <w:szCs w:val="24"/>
              </w:rPr>
            </w:pPr>
          </w:p>
          <w:p w14:paraId="057C7602" w14:textId="77777777" w:rsidR="00C733CD" w:rsidRDefault="008A6B01" w:rsidP="008A6B01">
            <w:pPr>
              <w:spacing w:after="0" w:line="240" w:lineRule="auto"/>
              <w:rPr>
                <w:rFonts w:ascii="Times New Roman"/>
                <w:color w:val="0B0C0C"/>
                <w:sz w:val="24"/>
                <w:szCs w:val="24"/>
              </w:rPr>
            </w:pPr>
            <w:r>
              <w:rPr>
                <w:rFonts w:ascii="Times New Roman"/>
                <w:color w:val="0B0C0C"/>
                <w:sz w:val="24"/>
                <w:szCs w:val="24"/>
              </w:rPr>
              <w:t xml:space="preserve">12.2. </w:t>
            </w:r>
            <w:r w:rsidRPr="003D3828">
              <w:rPr>
                <w:rFonts w:ascii="Times New Roman"/>
                <w:color w:val="0B0C0C"/>
                <w:sz w:val="24"/>
                <w:szCs w:val="24"/>
                <w:u w:val="single"/>
              </w:rPr>
              <w:t>Pylons</w:t>
            </w:r>
          </w:p>
          <w:p w14:paraId="4D152EB5" w14:textId="77777777" w:rsidR="008A6B01" w:rsidRDefault="008A6B01" w:rsidP="008A6B01">
            <w:pPr>
              <w:spacing w:after="0" w:line="240" w:lineRule="auto"/>
              <w:rPr>
                <w:rFonts w:ascii="Times New Roman"/>
                <w:color w:val="0B0C0C"/>
                <w:sz w:val="24"/>
                <w:szCs w:val="24"/>
              </w:rPr>
            </w:pPr>
            <w:r>
              <w:rPr>
                <w:rFonts w:ascii="Times New Roman"/>
                <w:color w:val="0B0C0C"/>
                <w:sz w:val="24"/>
                <w:szCs w:val="24"/>
              </w:rPr>
              <w:t xml:space="preserve">Concern was raised at the proposal for a private company to erect pylons through the area to connect with an electricity </w:t>
            </w:r>
            <w:proofErr w:type="spellStart"/>
            <w:r>
              <w:rPr>
                <w:rFonts w:ascii="Times New Roman"/>
                <w:color w:val="0B0C0C"/>
                <w:sz w:val="24"/>
                <w:szCs w:val="24"/>
              </w:rPr>
              <w:t>sub station</w:t>
            </w:r>
            <w:proofErr w:type="spellEnd"/>
            <w:r>
              <w:rPr>
                <w:rFonts w:ascii="Times New Roman"/>
                <w:color w:val="0B0C0C"/>
                <w:sz w:val="24"/>
                <w:szCs w:val="24"/>
              </w:rPr>
              <w:t xml:space="preserve"> north of Oswestry. Cllr Hall said that there have already been </w:t>
            </w:r>
            <w:proofErr w:type="gramStart"/>
            <w:r>
              <w:rPr>
                <w:rFonts w:ascii="Times New Roman"/>
                <w:color w:val="0B0C0C"/>
                <w:sz w:val="24"/>
                <w:szCs w:val="24"/>
              </w:rPr>
              <w:t>a number of</w:t>
            </w:r>
            <w:proofErr w:type="gramEnd"/>
            <w:r>
              <w:rPr>
                <w:rFonts w:ascii="Times New Roman"/>
                <w:color w:val="0B0C0C"/>
                <w:sz w:val="24"/>
                <w:szCs w:val="24"/>
              </w:rPr>
              <w:t xml:space="preserve"> public consultations; she had attended one in </w:t>
            </w:r>
            <w:proofErr w:type="spellStart"/>
            <w:r>
              <w:rPr>
                <w:rFonts w:ascii="Times New Roman"/>
                <w:color w:val="0B0C0C"/>
                <w:sz w:val="24"/>
                <w:szCs w:val="24"/>
              </w:rPr>
              <w:t>Meifod</w:t>
            </w:r>
            <w:proofErr w:type="spellEnd"/>
            <w:r>
              <w:rPr>
                <w:rFonts w:ascii="Times New Roman"/>
                <w:color w:val="0B0C0C"/>
                <w:sz w:val="24"/>
                <w:szCs w:val="24"/>
              </w:rPr>
              <w:t xml:space="preserve">. There has, to date, been no planning application </w:t>
            </w:r>
            <w:r>
              <w:rPr>
                <w:rFonts w:ascii="Times New Roman"/>
                <w:color w:val="0B0C0C"/>
                <w:sz w:val="24"/>
                <w:szCs w:val="24"/>
              </w:rPr>
              <w:lastRenderedPageBreak/>
              <w:t>and the company doesn’t have a licence to sell electricity. She suggested that the Council keeps a watching brief on developments.</w:t>
            </w:r>
          </w:p>
          <w:p w14:paraId="63080273" w14:textId="77777777" w:rsidR="008A6B01" w:rsidRDefault="008A6B01" w:rsidP="008A6B01">
            <w:pPr>
              <w:spacing w:after="0" w:line="240" w:lineRule="auto"/>
              <w:rPr>
                <w:rFonts w:ascii="Times New Roman"/>
                <w:color w:val="0B0C0C"/>
                <w:sz w:val="24"/>
                <w:szCs w:val="24"/>
              </w:rPr>
            </w:pPr>
          </w:p>
          <w:p w14:paraId="6EEA5BF6" w14:textId="2E56A018" w:rsidR="008A6B01" w:rsidRDefault="008A6B01" w:rsidP="008A6B01">
            <w:pPr>
              <w:spacing w:after="0" w:line="240" w:lineRule="auto"/>
              <w:rPr>
                <w:rFonts w:ascii="Times New Roman"/>
                <w:color w:val="0B0C0C"/>
                <w:sz w:val="24"/>
                <w:szCs w:val="24"/>
              </w:rPr>
            </w:pPr>
            <w:r>
              <w:rPr>
                <w:rFonts w:ascii="Times New Roman"/>
                <w:color w:val="0B0C0C"/>
                <w:sz w:val="24"/>
                <w:szCs w:val="24"/>
              </w:rPr>
              <w:t>County Cllr Arwel Jones had also attended a meeting and produced a map showing the possible routes for the pylons.</w:t>
            </w:r>
            <w:r w:rsidR="00AB3EC7">
              <w:rPr>
                <w:rFonts w:ascii="Times New Roman"/>
                <w:color w:val="0B0C0C"/>
                <w:sz w:val="24"/>
                <w:szCs w:val="24"/>
              </w:rPr>
              <w:t xml:space="preserve"> </w:t>
            </w:r>
            <w:r>
              <w:rPr>
                <w:rFonts w:ascii="Times New Roman"/>
                <w:color w:val="0B0C0C"/>
                <w:sz w:val="24"/>
                <w:szCs w:val="24"/>
              </w:rPr>
              <w:t>The pylons would be 250 metres apart and 26 meters high.</w:t>
            </w:r>
          </w:p>
          <w:p w14:paraId="464C4B0A" w14:textId="77777777" w:rsidR="006021F1" w:rsidRDefault="006021F1" w:rsidP="008A6B01">
            <w:pPr>
              <w:spacing w:after="0" w:line="240" w:lineRule="auto"/>
              <w:rPr>
                <w:rFonts w:ascii="Times New Roman"/>
                <w:color w:val="0B0C0C"/>
                <w:sz w:val="24"/>
                <w:szCs w:val="24"/>
              </w:rPr>
            </w:pPr>
          </w:p>
          <w:p w14:paraId="63C588C8" w14:textId="64986AF6" w:rsidR="008A6B01" w:rsidRDefault="008A6B01" w:rsidP="008A6B01">
            <w:pPr>
              <w:spacing w:after="0" w:line="240" w:lineRule="auto"/>
              <w:rPr>
                <w:rFonts w:ascii="Times New Roman"/>
                <w:color w:val="0B0C0C"/>
                <w:sz w:val="24"/>
                <w:szCs w:val="24"/>
              </w:rPr>
            </w:pPr>
            <w:r>
              <w:rPr>
                <w:rFonts w:ascii="Times New Roman"/>
                <w:color w:val="0B0C0C"/>
                <w:sz w:val="24"/>
                <w:szCs w:val="24"/>
              </w:rPr>
              <w:t>A member of the public attending</w:t>
            </w:r>
            <w:r w:rsidR="00AB3EC7">
              <w:rPr>
                <w:rFonts w:ascii="Times New Roman"/>
                <w:color w:val="0B0C0C"/>
                <w:sz w:val="24"/>
                <w:szCs w:val="24"/>
              </w:rPr>
              <w:t xml:space="preserve">. </w:t>
            </w:r>
            <w:r>
              <w:rPr>
                <w:rFonts w:ascii="Times New Roman"/>
                <w:color w:val="0B0C0C"/>
                <w:sz w:val="24"/>
                <w:szCs w:val="24"/>
              </w:rPr>
              <w:t xml:space="preserve">the meeting </w:t>
            </w:r>
            <w:r w:rsidR="00AB3EC7">
              <w:rPr>
                <w:rFonts w:ascii="Times New Roman"/>
                <w:color w:val="0B0C0C"/>
                <w:sz w:val="24"/>
                <w:szCs w:val="24"/>
              </w:rPr>
              <w:t xml:space="preserve">declared an interest as a landowner. He </w:t>
            </w:r>
            <w:r>
              <w:rPr>
                <w:rFonts w:ascii="Times New Roman"/>
                <w:color w:val="0B0C0C"/>
                <w:sz w:val="24"/>
                <w:szCs w:val="24"/>
              </w:rPr>
              <w:t>said that</w:t>
            </w:r>
            <w:r w:rsidR="00AB3EC7">
              <w:rPr>
                <w:rFonts w:ascii="Times New Roman"/>
                <w:color w:val="0B0C0C"/>
                <w:sz w:val="24"/>
                <w:szCs w:val="24"/>
              </w:rPr>
              <w:t xml:space="preserve"> at present the company involved has no right to come onto private </w:t>
            </w:r>
            <w:proofErr w:type="gramStart"/>
            <w:r w:rsidR="00AB3EC7">
              <w:rPr>
                <w:rFonts w:ascii="Times New Roman"/>
                <w:color w:val="0B0C0C"/>
                <w:sz w:val="24"/>
                <w:szCs w:val="24"/>
              </w:rPr>
              <w:t>land</w:t>
            </w:r>
            <w:proofErr w:type="gramEnd"/>
            <w:r w:rsidR="00AB3EC7">
              <w:rPr>
                <w:rFonts w:ascii="Times New Roman"/>
                <w:color w:val="0B0C0C"/>
                <w:sz w:val="24"/>
                <w:szCs w:val="24"/>
              </w:rPr>
              <w:t xml:space="preserve"> but this could change. He felt that, unlike the last time such a scheme was proposed, Powys County Council will have no say in the matter and there will be no public enquiry. The matter would be decided at Welsh Government level.</w:t>
            </w:r>
          </w:p>
          <w:p w14:paraId="783DC788" w14:textId="77777777" w:rsidR="00AB3EC7" w:rsidRDefault="00AB3EC7" w:rsidP="008A6B01">
            <w:pPr>
              <w:spacing w:after="0" w:line="240" w:lineRule="auto"/>
              <w:rPr>
                <w:rFonts w:ascii="Times New Roman"/>
                <w:color w:val="0B0C0C"/>
                <w:sz w:val="24"/>
                <w:szCs w:val="24"/>
              </w:rPr>
            </w:pPr>
          </w:p>
          <w:p w14:paraId="64427A98" w14:textId="54423013" w:rsidR="00AB3EC7" w:rsidRDefault="00AB3EC7" w:rsidP="008A6B01">
            <w:pPr>
              <w:spacing w:after="0" w:line="240" w:lineRule="auto"/>
              <w:rPr>
                <w:rFonts w:ascii="Times New Roman"/>
                <w:color w:val="0B0C0C"/>
                <w:sz w:val="24"/>
                <w:szCs w:val="24"/>
              </w:rPr>
            </w:pPr>
            <w:proofErr w:type="gramStart"/>
            <w:r>
              <w:rPr>
                <w:rFonts w:ascii="Times New Roman"/>
                <w:color w:val="0B0C0C"/>
                <w:sz w:val="24"/>
                <w:szCs w:val="24"/>
              </w:rPr>
              <w:t xml:space="preserve">12.3  </w:t>
            </w:r>
            <w:r w:rsidRPr="00F412C5">
              <w:rPr>
                <w:rFonts w:ascii="Times New Roman"/>
                <w:color w:val="0B0C0C"/>
                <w:sz w:val="24"/>
                <w:szCs w:val="24"/>
                <w:u w:val="single"/>
              </w:rPr>
              <w:t>New</w:t>
            </w:r>
            <w:proofErr w:type="gramEnd"/>
            <w:r w:rsidRPr="00F412C5">
              <w:rPr>
                <w:rFonts w:ascii="Times New Roman"/>
                <w:color w:val="0B0C0C"/>
                <w:sz w:val="24"/>
                <w:szCs w:val="24"/>
                <w:u w:val="single"/>
              </w:rPr>
              <w:t xml:space="preserve"> speed limits</w:t>
            </w:r>
          </w:p>
          <w:p w14:paraId="3E647CEC" w14:textId="5D28B634" w:rsidR="00AB3EC7" w:rsidRDefault="00AB3EC7" w:rsidP="008A6B01">
            <w:pPr>
              <w:spacing w:after="0" w:line="240" w:lineRule="auto"/>
              <w:rPr>
                <w:rFonts w:ascii="Times New Roman"/>
                <w:color w:val="0B0C0C"/>
                <w:sz w:val="24"/>
                <w:szCs w:val="24"/>
              </w:rPr>
            </w:pPr>
            <w:r>
              <w:rPr>
                <w:rFonts w:ascii="Times New Roman"/>
                <w:color w:val="0B0C0C"/>
                <w:sz w:val="24"/>
                <w:szCs w:val="24"/>
              </w:rPr>
              <w:t xml:space="preserve">Cllr Savage asked why the B4393 between Wern and </w:t>
            </w:r>
            <w:proofErr w:type="spellStart"/>
            <w:r>
              <w:rPr>
                <w:rFonts w:ascii="Times New Roman"/>
                <w:color w:val="0B0C0C"/>
                <w:sz w:val="24"/>
                <w:szCs w:val="24"/>
              </w:rPr>
              <w:t>Carreghofa</w:t>
            </w:r>
            <w:proofErr w:type="spellEnd"/>
            <w:r>
              <w:rPr>
                <w:rFonts w:ascii="Times New Roman"/>
                <w:color w:val="0B0C0C"/>
                <w:sz w:val="24"/>
                <w:szCs w:val="24"/>
              </w:rPr>
              <w:t xml:space="preserve"> Lane, apart from the section immediately outside the school, was not included in the new 20 mph speed limit, County Cllr Arwel Jones said that he would check</w:t>
            </w:r>
          </w:p>
          <w:p w14:paraId="016BF98E" w14:textId="5A7BA750" w:rsidR="00AB3EC7" w:rsidRDefault="00AB3EC7" w:rsidP="008A6B01">
            <w:pPr>
              <w:spacing w:after="0" w:line="240" w:lineRule="auto"/>
              <w:rPr>
                <w:rFonts w:ascii="Times New Roman"/>
                <w:b/>
                <w:bCs/>
                <w:color w:val="FF0000"/>
                <w:sz w:val="24"/>
                <w:szCs w:val="24"/>
              </w:rPr>
            </w:pPr>
            <w:r>
              <w:rPr>
                <w:rFonts w:ascii="Times New Roman"/>
                <w:b/>
                <w:bCs/>
                <w:color w:val="FF0000"/>
                <w:sz w:val="24"/>
                <w:szCs w:val="24"/>
              </w:rPr>
              <w:t>ACTION: County Cllr Arwel Jones</w:t>
            </w:r>
          </w:p>
          <w:p w14:paraId="12010518" w14:textId="77777777" w:rsidR="00AB3EC7" w:rsidRDefault="00AB3EC7" w:rsidP="008A6B01">
            <w:pPr>
              <w:spacing w:after="0" w:line="240" w:lineRule="auto"/>
              <w:rPr>
                <w:rFonts w:ascii="Times New Roman"/>
                <w:b/>
                <w:bCs/>
                <w:color w:val="FF0000"/>
                <w:sz w:val="24"/>
                <w:szCs w:val="24"/>
              </w:rPr>
            </w:pPr>
          </w:p>
          <w:p w14:paraId="786168DF" w14:textId="556EBE23" w:rsidR="00AB3EC7" w:rsidRDefault="00AB3EC7" w:rsidP="008A6B01">
            <w:pPr>
              <w:spacing w:after="0" w:line="240" w:lineRule="auto"/>
              <w:rPr>
                <w:rFonts w:ascii="Times New Roman"/>
                <w:sz w:val="24"/>
                <w:szCs w:val="24"/>
              </w:rPr>
            </w:pPr>
            <w:r>
              <w:rPr>
                <w:rFonts w:ascii="Times New Roman"/>
                <w:sz w:val="24"/>
                <w:szCs w:val="24"/>
              </w:rPr>
              <w:t>12.</w:t>
            </w:r>
            <w:proofErr w:type="gramStart"/>
            <w:r>
              <w:rPr>
                <w:rFonts w:ascii="Times New Roman"/>
                <w:sz w:val="24"/>
                <w:szCs w:val="24"/>
              </w:rPr>
              <w:t>4.</w:t>
            </w:r>
            <w:r w:rsidR="00F412C5" w:rsidRPr="00F412C5">
              <w:rPr>
                <w:rFonts w:ascii="Times New Roman"/>
                <w:sz w:val="24"/>
                <w:szCs w:val="24"/>
                <w:u w:val="single"/>
              </w:rPr>
              <w:t>Carreghofa</w:t>
            </w:r>
            <w:proofErr w:type="gramEnd"/>
            <w:r w:rsidR="00F412C5" w:rsidRPr="00F412C5">
              <w:rPr>
                <w:rFonts w:ascii="Times New Roman"/>
                <w:sz w:val="24"/>
                <w:szCs w:val="24"/>
                <w:u w:val="single"/>
              </w:rPr>
              <w:t xml:space="preserve"> Trail</w:t>
            </w:r>
          </w:p>
          <w:p w14:paraId="72D407E1" w14:textId="4DE27109" w:rsidR="00AB3EC7" w:rsidRDefault="00AB3EC7" w:rsidP="008A6B01">
            <w:pPr>
              <w:spacing w:after="0" w:line="240" w:lineRule="auto"/>
              <w:rPr>
                <w:rFonts w:ascii="Times New Roman"/>
                <w:sz w:val="24"/>
                <w:szCs w:val="24"/>
              </w:rPr>
            </w:pPr>
            <w:r>
              <w:rPr>
                <w:rFonts w:ascii="Times New Roman"/>
                <w:sz w:val="24"/>
                <w:szCs w:val="24"/>
              </w:rPr>
              <w:t xml:space="preserve">The problem of fallen trees on the </w:t>
            </w:r>
            <w:proofErr w:type="spellStart"/>
            <w:r>
              <w:rPr>
                <w:rFonts w:ascii="Times New Roman"/>
                <w:sz w:val="24"/>
                <w:szCs w:val="24"/>
              </w:rPr>
              <w:t>Carreghofa</w:t>
            </w:r>
            <w:proofErr w:type="spellEnd"/>
            <w:r>
              <w:rPr>
                <w:rFonts w:ascii="Times New Roman"/>
                <w:sz w:val="24"/>
                <w:szCs w:val="24"/>
              </w:rPr>
              <w:t xml:space="preserve"> Trail was raised again. The Clerk said that he had </w:t>
            </w:r>
            <w:proofErr w:type="spellStart"/>
            <w:r>
              <w:rPr>
                <w:rFonts w:ascii="Times New Roman"/>
                <w:sz w:val="24"/>
                <w:szCs w:val="24"/>
              </w:rPr>
              <w:t>refereed</w:t>
            </w:r>
            <w:proofErr w:type="spellEnd"/>
            <w:r>
              <w:rPr>
                <w:rFonts w:ascii="Times New Roman"/>
                <w:sz w:val="24"/>
                <w:szCs w:val="24"/>
              </w:rPr>
              <w:t xml:space="preserve"> the matter to Calum Carr, Powys County Council’s Footpaths officer.</w:t>
            </w:r>
          </w:p>
          <w:p w14:paraId="3A5943C0" w14:textId="7C745F6C" w:rsidR="00AB3EC7" w:rsidRPr="00AB3EC7" w:rsidRDefault="00AB3EC7" w:rsidP="008A6B01">
            <w:pPr>
              <w:spacing w:after="0" w:line="240" w:lineRule="auto"/>
              <w:rPr>
                <w:rFonts w:ascii="Times New Roman"/>
                <w:b/>
                <w:bCs/>
                <w:color w:val="0070C0"/>
                <w:sz w:val="24"/>
                <w:szCs w:val="24"/>
              </w:rPr>
            </w:pPr>
            <w:r w:rsidRPr="00AB3EC7">
              <w:rPr>
                <w:rFonts w:ascii="Times New Roman"/>
                <w:b/>
                <w:bCs/>
                <w:color w:val="0070C0"/>
                <w:sz w:val="24"/>
                <w:szCs w:val="24"/>
              </w:rPr>
              <w:t xml:space="preserve">Note: </w:t>
            </w:r>
            <w:proofErr w:type="gramStart"/>
            <w:r w:rsidRPr="00AB3EC7">
              <w:rPr>
                <w:rFonts w:ascii="Times New Roman"/>
                <w:b/>
                <w:bCs/>
                <w:color w:val="0070C0"/>
                <w:sz w:val="24"/>
                <w:szCs w:val="24"/>
              </w:rPr>
              <w:t>subsequent to</w:t>
            </w:r>
            <w:proofErr w:type="gramEnd"/>
            <w:r w:rsidRPr="00AB3EC7">
              <w:rPr>
                <w:rFonts w:ascii="Times New Roman"/>
                <w:b/>
                <w:bCs/>
                <w:color w:val="0070C0"/>
                <w:sz w:val="24"/>
                <w:szCs w:val="24"/>
              </w:rPr>
              <w:t xml:space="preserve"> the meeting a message from Calum Carr has been received saying that he is looking int the problems.</w:t>
            </w:r>
          </w:p>
          <w:p w14:paraId="34260934" w14:textId="7AF1C43B" w:rsidR="008A6B01" w:rsidRPr="00972D55" w:rsidRDefault="008A6B01" w:rsidP="008A6B01">
            <w:pPr>
              <w:spacing w:after="0" w:line="240" w:lineRule="auto"/>
              <w:rPr>
                <w:rFonts w:ascii="Times New Roman"/>
                <w:color w:val="0B0C0C"/>
                <w:sz w:val="24"/>
                <w:szCs w:val="24"/>
              </w:rPr>
            </w:pPr>
          </w:p>
        </w:tc>
      </w:tr>
      <w:tr w:rsidR="00B014C5" w:rsidRPr="00972D55"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E7448C3" w14:textId="31F64BF9" w:rsidR="00B014C5" w:rsidRPr="00972D55" w:rsidRDefault="00CF1806">
            <w:pPr>
              <w:spacing w:after="0" w:line="240" w:lineRule="auto"/>
              <w:rPr>
                <w:rFonts w:ascii="Times New Roman"/>
                <w:b/>
                <w:sz w:val="24"/>
                <w:szCs w:val="24"/>
              </w:rPr>
            </w:pPr>
            <w:r w:rsidRPr="00972D55">
              <w:rPr>
                <w:rFonts w:ascii="Times New Roman"/>
                <w:b/>
                <w:sz w:val="24"/>
                <w:szCs w:val="24"/>
              </w:rPr>
              <w:lastRenderedPageBreak/>
              <w:t>14</w:t>
            </w:r>
            <w:r w:rsidR="00640419" w:rsidRPr="00972D55">
              <w:rPr>
                <w:rFonts w:ascii="Times New Roman"/>
                <w:b/>
                <w:sz w:val="24"/>
                <w:szCs w:val="24"/>
              </w:rPr>
              <w:t xml:space="preserve"> Date of Next meeting</w:t>
            </w:r>
          </w:p>
          <w:p w14:paraId="530E7131" w14:textId="2EFE900D" w:rsidR="00B014C5" w:rsidRDefault="00EC0828">
            <w:pPr>
              <w:spacing w:after="0" w:line="240" w:lineRule="auto"/>
              <w:rPr>
                <w:rFonts w:ascii="Times New Roman"/>
                <w:sz w:val="24"/>
                <w:szCs w:val="24"/>
              </w:rPr>
            </w:pPr>
            <w:r>
              <w:rPr>
                <w:rFonts w:ascii="Times New Roman"/>
                <w:sz w:val="24"/>
                <w:szCs w:val="24"/>
              </w:rPr>
              <w:t xml:space="preserve">Tuesday </w:t>
            </w:r>
            <w:r w:rsidR="008A6B01">
              <w:rPr>
                <w:rFonts w:ascii="Times New Roman"/>
                <w:sz w:val="24"/>
                <w:szCs w:val="24"/>
              </w:rPr>
              <w:t>31</w:t>
            </w:r>
            <w:r w:rsidR="008A6B01" w:rsidRPr="008A6B01">
              <w:rPr>
                <w:rFonts w:ascii="Times New Roman"/>
                <w:sz w:val="24"/>
                <w:szCs w:val="24"/>
                <w:vertAlign w:val="superscript"/>
              </w:rPr>
              <w:t>st</w:t>
            </w:r>
            <w:r w:rsidR="008A6B01">
              <w:rPr>
                <w:rFonts w:ascii="Times New Roman"/>
                <w:sz w:val="24"/>
                <w:szCs w:val="24"/>
              </w:rPr>
              <w:t xml:space="preserve"> October</w:t>
            </w:r>
            <w:r w:rsidR="00B04349">
              <w:rPr>
                <w:rFonts w:ascii="Times New Roman"/>
                <w:sz w:val="24"/>
                <w:szCs w:val="24"/>
              </w:rPr>
              <w:t xml:space="preserve"> </w:t>
            </w:r>
            <w:r w:rsidR="00AF7E6D" w:rsidRPr="00972D55">
              <w:rPr>
                <w:rFonts w:ascii="Times New Roman"/>
                <w:sz w:val="24"/>
                <w:szCs w:val="24"/>
              </w:rPr>
              <w:t xml:space="preserve">at </w:t>
            </w:r>
            <w:proofErr w:type="spellStart"/>
            <w:r w:rsidR="00AF7E6D" w:rsidRPr="00972D55">
              <w:rPr>
                <w:rFonts w:ascii="Times New Roman"/>
                <w:sz w:val="24"/>
                <w:szCs w:val="24"/>
              </w:rPr>
              <w:t>Lla</w:t>
            </w:r>
            <w:r>
              <w:rPr>
                <w:rFonts w:ascii="Times New Roman"/>
                <w:sz w:val="24"/>
                <w:szCs w:val="24"/>
              </w:rPr>
              <w:t>nymynech</w:t>
            </w:r>
            <w:proofErr w:type="spellEnd"/>
            <w:r>
              <w:rPr>
                <w:rFonts w:ascii="Times New Roman"/>
                <w:sz w:val="24"/>
                <w:szCs w:val="24"/>
              </w:rPr>
              <w:t xml:space="preserve"> Village Hall at 7.00pm.</w:t>
            </w:r>
          </w:p>
          <w:p w14:paraId="1D59D9DE" w14:textId="77777777" w:rsidR="003A6886" w:rsidRDefault="003A6886">
            <w:pPr>
              <w:spacing w:after="0" w:line="240" w:lineRule="auto"/>
              <w:rPr>
                <w:rFonts w:ascii="Times New Roman"/>
                <w:b/>
                <w:color w:val="FF0000"/>
                <w:sz w:val="24"/>
                <w:szCs w:val="24"/>
              </w:rPr>
            </w:pPr>
          </w:p>
          <w:p w14:paraId="3811DE3A" w14:textId="112D992C" w:rsidR="00B014C5" w:rsidRPr="00972D55" w:rsidRDefault="00640419">
            <w:pPr>
              <w:spacing w:after="0" w:line="240" w:lineRule="auto"/>
              <w:rPr>
                <w:rFonts w:ascii="Times New Roman"/>
                <w:b/>
                <w:color w:val="FF0000"/>
                <w:sz w:val="24"/>
                <w:szCs w:val="24"/>
              </w:rPr>
            </w:pPr>
            <w:r w:rsidRPr="00972D55">
              <w:rPr>
                <w:rFonts w:ascii="Times New Roman"/>
                <w:b/>
                <w:color w:val="FF0000"/>
                <w:sz w:val="24"/>
                <w:szCs w:val="24"/>
              </w:rPr>
              <w:t>ACTION: All to note.</w:t>
            </w:r>
          </w:p>
          <w:p w14:paraId="210619EC" w14:textId="600ACE5A" w:rsidR="008E5E0D" w:rsidRPr="00972D55" w:rsidRDefault="008E5E0D">
            <w:pPr>
              <w:spacing w:after="0" w:line="240" w:lineRule="auto"/>
              <w:rPr>
                <w:rFonts w:ascii="Times New Roman"/>
                <w:b/>
                <w:color w:val="FF0000"/>
                <w:sz w:val="24"/>
                <w:szCs w:val="24"/>
              </w:rPr>
            </w:pPr>
          </w:p>
        </w:tc>
      </w:tr>
    </w:tbl>
    <w:p w14:paraId="17AA2D0A" w14:textId="77777777" w:rsidR="00CF408A" w:rsidRPr="00972D55" w:rsidRDefault="00CF408A">
      <w:pPr>
        <w:spacing w:after="0" w:line="240" w:lineRule="auto"/>
        <w:rPr>
          <w:rFonts w:ascii="Times New Roman"/>
          <w:sz w:val="24"/>
          <w:szCs w:val="24"/>
        </w:rPr>
      </w:pPr>
    </w:p>
    <w:p w14:paraId="6033CB76" w14:textId="77777777" w:rsidR="006A483F" w:rsidRDefault="006A483F">
      <w:pPr>
        <w:spacing w:after="0" w:line="240" w:lineRule="auto"/>
        <w:rPr>
          <w:rFonts w:ascii="Times New Roman"/>
          <w:sz w:val="24"/>
          <w:szCs w:val="24"/>
        </w:rPr>
      </w:pPr>
    </w:p>
    <w:p w14:paraId="3E115618" w14:textId="77777777" w:rsidR="006A483F" w:rsidRDefault="006A483F">
      <w:pPr>
        <w:spacing w:after="0" w:line="240" w:lineRule="auto"/>
        <w:rPr>
          <w:rFonts w:ascii="Times New Roman"/>
          <w:sz w:val="24"/>
          <w:szCs w:val="24"/>
        </w:rPr>
      </w:pPr>
    </w:p>
    <w:p w14:paraId="3A20A399" w14:textId="77777777" w:rsidR="006A483F" w:rsidRPr="00972D55" w:rsidRDefault="006A483F">
      <w:pPr>
        <w:spacing w:after="0" w:line="240" w:lineRule="auto"/>
        <w:rPr>
          <w:rFonts w:ascii="Times New Roman"/>
          <w:sz w:val="24"/>
          <w:szCs w:val="24"/>
        </w:rPr>
      </w:pPr>
    </w:p>
    <w:p w14:paraId="68B27341" w14:textId="17AB62A8" w:rsidR="00B014C5" w:rsidRPr="00972D55" w:rsidRDefault="00640419">
      <w:pPr>
        <w:spacing w:after="0" w:line="240" w:lineRule="auto"/>
        <w:rPr>
          <w:rFonts w:ascii="Times New Roman"/>
          <w:sz w:val="24"/>
          <w:szCs w:val="24"/>
        </w:rPr>
      </w:pPr>
      <w:r w:rsidRPr="00972D55">
        <w:rPr>
          <w:rFonts w:ascii="Times New Roman"/>
          <w:sz w:val="24"/>
          <w:szCs w:val="24"/>
        </w:rPr>
        <w:t xml:space="preserve">Approved by Council as a correct </w:t>
      </w:r>
      <w:proofErr w:type="gramStart"/>
      <w:r w:rsidRPr="00972D55">
        <w:rPr>
          <w:rFonts w:ascii="Times New Roman"/>
          <w:sz w:val="24"/>
          <w:szCs w:val="24"/>
        </w:rPr>
        <w:t>record:-</w:t>
      </w:r>
      <w:proofErr w:type="gramEnd"/>
      <w:r w:rsidR="005A671A" w:rsidRPr="00972D55">
        <w:rPr>
          <w:rFonts w:ascii="Times New Roman"/>
          <w:sz w:val="24"/>
          <w:szCs w:val="24"/>
        </w:rPr>
        <w:t xml:space="preserve"> </w:t>
      </w:r>
      <w:r w:rsidR="006203E0" w:rsidRPr="00972D55">
        <w:rPr>
          <w:rFonts w:ascii="Times New Roman"/>
          <w:sz w:val="24"/>
          <w:szCs w:val="24"/>
        </w:rPr>
        <w:t xml:space="preserve"> </w:t>
      </w:r>
    </w:p>
    <w:p w14:paraId="20FC6CFE" w14:textId="77777777" w:rsidR="00B014C5" w:rsidRPr="00972D55" w:rsidRDefault="00B014C5">
      <w:pPr>
        <w:spacing w:after="0" w:line="240" w:lineRule="auto"/>
        <w:rPr>
          <w:rFonts w:ascii="Times New Roman"/>
          <w:sz w:val="24"/>
          <w:szCs w:val="24"/>
        </w:rPr>
      </w:pPr>
    </w:p>
    <w:p w14:paraId="0EEE00BA" w14:textId="77777777" w:rsidR="00B014C5" w:rsidRPr="00972D55" w:rsidRDefault="00B014C5">
      <w:pPr>
        <w:spacing w:after="0" w:line="240" w:lineRule="auto"/>
        <w:rPr>
          <w:rFonts w:ascii="Times New Roman"/>
          <w:sz w:val="24"/>
          <w:szCs w:val="24"/>
        </w:rPr>
      </w:pPr>
    </w:p>
    <w:p w14:paraId="5B9E98BD" w14:textId="77777777" w:rsidR="00B014C5" w:rsidRPr="00972D55" w:rsidRDefault="00640419">
      <w:pPr>
        <w:spacing w:after="0" w:line="240" w:lineRule="auto"/>
        <w:rPr>
          <w:rFonts w:ascii="Times New Roman"/>
          <w:sz w:val="24"/>
          <w:szCs w:val="24"/>
        </w:rPr>
      </w:pPr>
      <w:r w:rsidRPr="00972D55">
        <w:rPr>
          <w:rFonts w:ascii="Times New Roman"/>
          <w:sz w:val="24"/>
          <w:szCs w:val="24"/>
        </w:rPr>
        <w:t>Proposed:  ________________________________________________________</w:t>
      </w:r>
      <w:r w:rsidRPr="00972D55">
        <w:rPr>
          <w:rFonts w:ascii="Times New Roman"/>
          <w:sz w:val="24"/>
          <w:szCs w:val="24"/>
        </w:rPr>
        <w:tab/>
      </w:r>
    </w:p>
    <w:p w14:paraId="6E567B33" w14:textId="77777777" w:rsidR="00B014C5" w:rsidRPr="00972D55" w:rsidRDefault="00B014C5">
      <w:pPr>
        <w:spacing w:after="0" w:line="240" w:lineRule="auto"/>
        <w:rPr>
          <w:rFonts w:ascii="Times New Roman"/>
          <w:sz w:val="24"/>
          <w:szCs w:val="24"/>
        </w:rPr>
      </w:pPr>
    </w:p>
    <w:p w14:paraId="06C14CFD" w14:textId="77777777" w:rsidR="00B014C5" w:rsidRPr="00972D55" w:rsidRDefault="00B014C5">
      <w:pPr>
        <w:spacing w:after="0" w:line="240" w:lineRule="auto"/>
        <w:rPr>
          <w:rFonts w:ascii="Times New Roman"/>
          <w:sz w:val="24"/>
          <w:szCs w:val="24"/>
        </w:rPr>
      </w:pPr>
    </w:p>
    <w:p w14:paraId="40B34A52" w14:textId="77777777" w:rsidR="00B014C5" w:rsidRPr="00972D55" w:rsidRDefault="00640419">
      <w:pPr>
        <w:spacing w:after="0" w:line="240" w:lineRule="auto"/>
        <w:rPr>
          <w:rFonts w:ascii="Times New Roman"/>
          <w:sz w:val="24"/>
          <w:szCs w:val="24"/>
        </w:rPr>
      </w:pPr>
      <w:r w:rsidRPr="00972D55">
        <w:rPr>
          <w:rFonts w:ascii="Times New Roman"/>
          <w:sz w:val="24"/>
          <w:szCs w:val="24"/>
        </w:rPr>
        <w:t>Seconded:  ________________________________________________________</w:t>
      </w:r>
      <w:r w:rsidRPr="00972D55">
        <w:rPr>
          <w:rFonts w:ascii="Times New Roman"/>
          <w:sz w:val="24"/>
          <w:szCs w:val="24"/>
        </w:rPr>
        <w:tab/>
      </w:r>
    </w:p>
    <w:p w14:paraId="0E9B1EEB" w14:textId="3888F7D9" w:rsidR="00B014C5" w:rsidRPr="00972D55" w:rsidRDefault="00B014C5" w:rsidP="009B0B88">
      <w:pPr>
        <w:spacing w:after="0" w:line="240" w:lineRule="auto"/>
        <w:jc w:val="center"/>
        <w:rPr>
          <w:rFonts w:ascii="Times New Roman"/>
          <w:noProof/>
          <w:sz w:val="24"/>
          <w:szCs w:val="24"/>
        </w:rPr>
      </w:pPr>
    </w:p>
    <w:p w14:paraId="79990B22" w14:textId="77777777" w:rsidR="00867BFF" w:rsidRPr="00972D55" w:rsidRDefault="00867BFF" w:rsidP="009B0B88">
      <w:pPr>
        <w:spacing w:after="0" w:line="240" w:lineRule="auto"/>
        <w:jc w:val="center"/>
        <w:rPr>
          <w:rFonts w:ascii="Times New Roman"/>
          <w:sz w:val="24"/>
          <w:szCs w:val="24"/>
        </w:rPr>
      </w:pPr>
    </w:p>
    <w:p w14:paraId="6FFDDA96" w14:textId="77777777" w:rsidR="00B014C5" w:rsidRPr="00972D55" w:rsidRDefault="00640419">
      <w:pPr>
        <w:spacing w:after="0" w:line="240" w:lineRule="auto"/>
        <w:rPr>
          <w:rFonts w:ascii="Times New Roman"/>
          <w:sz w:val="24"/>
          <w:szCs w:val="24"/>
        </w:rPr>
      </w:pPr>
      <w:r w:rsidRPr="00972D55">
        <w:rPr>
          <w:rFonts w:ascii="Times New Roman"/>
          <w:sz w:val="24"/>
          <w:szCs w:val="24"/>
        </w:rPr>
        <w:t>Signed:  __________________________________________________________</w:t>
      </w:r>
      <w:r w:rsidRPr="00972D55">
        <w:rPr>
          <w:rFonts w:ascii="Times New Roman"/>
          <w:sz w:val="24"/>
          <w:szCs w:val="24"/>
        </w:rPr>
        <w:tab/>
        <w:t>Chairman</w:t>
      </w:r>
    </w:p>
    <w:p w14:paraId="78B795B0" w14:textId="77777777" w:rsidR="00B014C5" w:rsidRPr="00972D55" w:rsidRDefault="00B014C5">
      <w:pPr>
        <w:spacing w:after="0" w:line="240" w:lineRule="auto"/>
        <w:rPr>
          <w:rFonts w:ascii="Times New Roman"/>
          <w:sz w:val="24"/>
          <w:szCs w:val="24"/>
        </w:rPr>
      </w:pPr>
    </w:p>
    <w:p w14:paraId="35F6820A" w14:textId="77777777" w:rsidR="00B014C5" w:rsidRPr="00972D55" w:rsidRDefault="00B014C5">
      <w:pPr>
        <w:spacing w:after="0" w:line="240" w:lineRule="auto"/>
        <w:rPr>
          <w:rFonts w:ascii="Times New Roman"/>
          <w:sz w:val="24"/>
          <w:szCs w:val="24"/>
        </w:rPr>
      </w:pPr>
    </w:p>
    <w:p w14:paraId="4CE79246" w14:textId="77777777" w:rsidR="00B014C5" w:rsidRPr="006203E0" w:rsidRDefault="00640419">
      <w:pPr>
        <w:spacing w:after="0" w:line="240" w:lineRule="auto"/>
        <w:rPr>
          <w:rFonts w:ascii="Times New Roman"/>
          <w:sz w:val="24"/>
          <w:szCs w:val="24"/>
        </w:rPr>
      </w:pPr>
      <w:r w:rsidRPr="00972D55">
        <w:rPr>
          <w:rFonts w:ascii="Times New Roman"/>
          <w:sz w:val="24"/>
          <w:szCs w:val="24"/>
        </w:rPr>
        <w:t>Date:     _______________________________________________________</w:t>
      </w:r>
      <w:r w:rsidRPr="006203E0">
        <w:rPr>
          <w:rFonts w:ascii="Times New Roman"/>
          <w:sz w:val="24"/>
          <w:szCs w:val="24"/>
        </w:rPr>
        <w:t xml:space="preserve"> </w:t>
      </w:r>
      <w:r w:rsidRPr="006203E0">
        <w:rPr>
          <w:rFonts w:ascii="Times New Roman"/>
          <w:sz w:val="24"/>
          <w:szCs w:val="24"/>
        </w:rPr>
        <w:tab/>
      </w:r>
    </w:p>
    <w:sectPr w:rsidR="00B014C5" w:rsidRPr="006203E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271C" w14:textId="77777777" w:rsidR="00351C5D" w:rsidRDefault="00351C5D">
      <w:pPr>
        <w:spacing w:after="0" w:line="240" w:lineRule="auto"/>
      </w:pPr>
      <w:r>
        <w:separator/>
      </w:r>
    </w:p>
  </w:endnote>
  <w:endnote w:type="continuationSeparator" w:id="0">
    <w:p w14:paraId="6D3325D6" w14:textId="77777777" w:rsidR="00351C5D" w:rsidRDefault="0035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889FB" w14:textId="77777777" w:rsidR="00351C5D" w:rsidRDefault="00351C5D">
      <w:pPr>
        <w:spacing w:after="0" w:line="240" w:lineRule="auto"/>
      </w:pPr>
      <w:r>
        <w:separator/>
      </w:r>
    </w:p>
  </w:footnote>
  <w:footnote w:type="continuationSeparator" w:id="0">
    <w:p w14:paraId="588CE43D" w14:textId="77777777" w:rsidR="00351C5D" w:rsidRDefault="0035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4" w15:restartNumberingAfterBreak="0">
    <w:nsid w:val="237921F6"/>
    <w:multiLevelType w:val="hybridMultilevel"/>
    <w:tmpl w:val="0316E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8"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10"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1"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2"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3"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6"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17"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19"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20"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1" w15:restartNumberingAfterBreak="0">
    <w:nsid w:val="61AD7C21"/>
    <w:multiLevelType w:val="hybridMultilevel"/>
    <w:tmpl w:val="97E8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23"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4"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9"/>
  </w:num>
  <w:num w:numId="2" w16cid:durableId="937757651">
    <w:abstractNumId w:val="18"/>
  </w:num>
  <w:num w:numId="3" w16cid:durableId="324746544">
    <w:abstractNumId w:val="12"/>
  </w:num>
  <w:num w:numId="4" w16cid:durableId="1406731235">
    <w:abstractNumId w:val="15"/>
  </w:num>
  <w:num w:numId="5" w16cid:durableId="914558304">
    <w:abstractNumId w:val="16"/>
  </w:num>
  <w:num w:numId="6" w16cid:durableId="1267034043">
    <w:abstractNumId w:val="10"/>
  </w:num>
  <w:num w:numId="7" w16cid:durableId="2066098740">
    <w:abstractNumId w:val="7"/>
  </w:num>
  <w:num w:numId="8" w16cid:durableId="963921242">
    <w:abstractNumId w:val="20"/>
  </w:num>
  <w:num w:numId="9" w16cid:durableId="1312057828">
    <w:abstractNumId w:val="3"/>
  </w:num>
  <w:num w:numId="10" w16cid:durableId="2105300717">
    <w:abstractNumId w:val="30"/>
  </w:num>
  <w:num w:numId="11" w16cid:durableId="88546786">
    <w:abstractNumId w:val="23"/>
  </w:num>
  <w:num w:numId="12" w16cid:durableId="541869899">
    <w:abstractNumId w:val="19"/>
  </w:num>
  <w:num w:numId="13" w16cid:durableId="1919437047">
    <w:abstractNumId w:val="22"/>
  </w:num>
  <w:num w:numId="14" w16cid:durableId="227113644">
    <w:abstractNumId w:val="11"/>
  </w:num>
  <w:num w:numId="15" w16cid:durableId="1381787095">
    <w:abstractNumId w:val="29"/>
  </w:num>
  <w:num w:numId="16" w16cid:durableId="1085297069">
    <w:abstractNumId w:val="8"/>
  </w:num>
  <w:num w:numId="17" w16cid:durableId="835534714">
    <w:abstractNumId w:val="5"/>
  </w:num>
  <w:num w:numId="18" w16cid:durableId="1374111936">
    <w:abstractNumId w:val="24"/>
  </w:num>
  <w:num w:numId="19" w16cid:durableId="1108426409">
    <w:abstractNumId w:val="17"/>
  </w:num>
  <w:num w:numId="20" w16cid:durableId="611473338">
    <w:abstractNumId w:val="1"/>
  </w:num>
  <w:num w:numId="21" w16cid:durableId="1486968471">
    <w:abstractNumId w:val="27"/>
  </w:num>
  <w:num w:numId="22" w16cid:durableId="1332952496">
    <w:abstractNumId w:val="14"/>
  </w:num>
  <w:num w:numId="23" w16cid:durableId="2089572647">
    <w:abstractNumId w:val="13"/>
  </w:num>
  <w:num w:numId="24" w16cid:durableId="881596127">
    <w:abstractNumId w:val="2"/>
  </w:num>
  <w:num w:numId="25" w16cid:durableId="758218637">
    <w:abstractNumId w:val="28"/>
  </w:num>
  <w:num w:numId="26" w16cid:durableId="928007999">
    <w:abstractNumId w:val="26"/>
  </w:num>
  <w:num w:numId="27" w16cid:durableId="968784664">
    <w:abstractNumId w:val="0"/>
  </w:num>
  <w:num w:numId="28" w16cid:durableId="475804393">
    <w:abstractNumId w:val="6"/>
  </w:num>
  <w:num w:numId="29" w16cid:durableId="1033920721">
    <w:abstractNumId w:val="25"/>
  </w:num>
  <w:num w:numId="30" w16cid:durableId="846361579">
    <w:abstractNumId w:val="21"/>
  </w:num>
  <w:num w:numId="31" w16cid:durableId="2128817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4B2E"/>
    <w:rsid w:val="00016CE5"/>
    <w:rsid w:val="000347BA"/>
    <w:rsid w:val="00035007"/>
    <w:rsid w:val="0004209F"/>
    <w:rsid w:val="00046866"/>
    <w:rsid w:val="000513CB"/>
    <w:rsid w:val="00053675"/>
    <w:rsid w:val="00060805"/>
    <w:rsid w:val="00060AC1"/>
    <w:rsid w:val="000636AE"/>
    <w:rsid w:val="0006752A"/>
    <w:rsid w:val="00087B4E"/>
    <w:rsid w:val="000909A7"/>
    <w:rsid w:val="00095746"/>
    <w:rsid w:val="000963A6"/>
    <w:rsid w:val="0009675E"/>
    <w:rsid w:val="0009771E"/>
    <w:rsid w:val="000A3C11"/>
    <w:rsid w:val="000A742D"/>
    <w:rsid w:val="000D253B"/>
    <w:rsid w:val="000D4348"/>
    <w:rsid w:val="000D457E"/>
    <w:rsid w:val="001029AA"/>
    <w:rsid w:val="00103ACA"/>
    <w:rsid w:val="0010450B"/>
    <w:rsid w:val="00104EB4"/>
    <w:rsid w:val="00116CAC"/>
    <w:rsid w:val="00121A82"/>
    <w:rsid w:val="00122239"/>
    <w:rsid w:val="001255C0"/>
    <w:rsid w:val="00126A72"/>
    <w:rsid w:val="001324CD"/>
    <w:rsid w:val="00135D06"/>
    <w:rsid w:val="00140638"/>
    <w:rsid w:val="001409EA"/>
    <w:rsid w:val="00142407"/>
    <w:rsid w:val="00142CC5"/>
    <w:rsid w:val="001430D3"/>
    <w:rsid w:val="00151D7F"/>
    <w:rsid w:val="00151ED6"/>
    <w:rsid w:val="0015329C"/>
    <w:rsid w:val="001544B1"/>
    <w:rsid w:val="00161B8C"/>
    <w:rsid w:val="00164656"/>
    <w:rsid w:val="0017123C"/>
    <w:rsid w:val="00176FF0"/>
    <w:rsid w:val="001A0D51"/>
    <w:rsid w:val="001A148C"/>
    <w:rsid w:val="001A415D"/>
    <w:rsid w:val="001B32A5"/>
    <w:rsid w:val="001B3DDB"/>
    <w:rsid w:val="001B792C"/>
    <w:rsid w:val="001C4116"/>
    <w:rsid w:val="001C5F9D"/>
    <w:rsid w:val="001D0C6B"/>
    <w:rsid w:val="001D4E5F"/>
    <w:rsid w:val="001E3A2B"/>
    <w:rsid w:val="001E7A69"/>
    <w:rsid w:val="001F1090"/>
    <w:rsid w:val="001F67BF"/>
    <w:rsid w:val="00200D25"/>
    <w:rsid w:val="00203DA3"/>
    <w:rsid w:val="00215CA7"/>
    <w:rsid w:val="002311A8"/>
    <w:rsid w:val="00231F35"/>
    <w:rsid w:val="002438EA"/>
    <w:rsid w:val="0024775D"/>
    <w:rsid w:val="002530B5"/>
    <w:rsid w:val="002566B8"/>
    <w:rsid w:val="002644F5"/>
    <w:rsid w:val="0026546E"/>
    <w:rsid w:val="0027513D"/>
    <w:rsid w:val="00291B19"/>
    <w:rsid w:val="00295967"/>
    <w:rsid w:val="002A4E8B"/>
    <w:rsid w:val="002B67BE"/>
    <w:rsid w:val="002C4BFC"/>
    <w:rsid w:val="002C7B6F"/>
    <w:rsid w:val="002D490D"/>
    <w:rsid w:val="002D4A33"/>
    <w:rsid w:val="002D6874"/>
    <w:rsid w:val="002E2BA0"/>
    <w:rsid w:val="002E2C17"/>
    <w:rsid w:val="002E4A2E"/>
    <w:rsid w:val="002E79C5"/>
    <w:rsid w:val="002E7CEC"/>
    <w:rsid w:val="002F494E"/>
    <w:rsid w:val="0030006A"/>
    <w:rsid w:val="003022CC"/>
    <w:rsid w:val="00305D0B"/>
    <w:rsid w:val="00307DD7"/>
    <w:rsid w:val="00313A73"/>
    <w:rsid w:val="0031461E"/>
    <w:rsid w:val="003151E1"/>
    <w:rsid w:val="0031621C"/>
    <w:rsid w:val="003207DB"/>
    <w:rsid w:val="00323C7F"/>
    <w:rsid w:val="00327654"/>
    <w:rsid w:val="00330FB4"/>
    <w:rsid w:val="003412EA"/>
    <w:rsid w:val="003445CF"/>
    <w:rsid w:val="003449BB"/>
    <w:rsid w:val="00351C5D"/>
    <w:rsid w:val="00352336"/>
    <w:rsid w:val="00352744"/>
    <w:rsid w:val="0035596D"/>
    <w:rsid w:val="003568A5"/>
    <w:rsid w:val="0037320A"/>
    <w:rsid w:val="003822B7"/>
    <w:rsid w:val="003851A0"/>
    <w:rsid w:val="00390394"/>
    <w:rsid w:val="00392905"/>
    <w:rsid w:val="00395118"/>
    <w:rsid w:val="003A6886"/>
    <w:rsid w:val="003B4B8D"/>
    <w:rsid w:val="003C3B54"/>
    <w:rsid w:val="003D3516"/>
    <w:rsid w:val="003D3828"/>
    <w:rsid w:val="003E3AEF"/>
    <w:rsid w:val="003F0DB6"/>
    <w:rsid w:val="003F0FA4"/>
    <w:rsid w:val="004073C3"/>
    <w:rsid w:val="00410638"/>
    <w:rsid w:val="00410F06"/>
    <w:rsid w:val="00414EDC"/>
    <w:rsid w:val="00422D56"/>
    <w:rsid w:val="004276AC"/>
    <w:rsid w:val="004370EB"/>
    <w:rsid w:val="004441D8"/>
    <w:rsid w:val="0045005B"/>
    <w:rsid w:val="0045238B"/>
    <w:rsid w:val="004535C6"/>
    <w:rsid w:val="00471CF1"/>
    <w:rsid w:val="00474D6A"/>
    <w:rsid w:val="004854C9"/>
    <w:rsid w:val="004A1332"/>
    <w:rsid w:val="004A773A"/>
    <w:rsid w:val="004B1A45"/>
    <w:rsid w:val="004B36AF"/>
    <w:rsid w:val="004B3D68"/>
    <w:rsid w:val="004B3E2C"/>
    <w:rsid w:val="004B4AAF"/>
    <w:rsid w:val="004C255C"/>
    <w:rsid w:val="004C684D"/>
    <w:rsid w:val="004C7822"/>
    <w:rsid w:val="004D0288"/>
    <w:rsid w:val="004D5C6D"/>
    <w:rsid w:val="004D7EFC"/>
    <w:rsid w:val="004E61DA"/>
    <w:rsid w:val="004F190E"/>
    <w:rsid w:val="004F5271"/>
    <w:rsid w:val="004F6F56"/>
    <w:rsid w:val="004F6FF1"/>
    <w:rsid w:val="00512C80"/>
    <w:rsid w:val="00513F76"/>
    <w:rsid w:val="005163C5"/>
    <w:rsid w:val="0051799C"/>
    <w:rsid w:val="00523281"/>
    <w:rsid w:val="00523B24"/>
    <w:rsid w:val="0053096E"/>
    <w:rsid w:val="00537E29"/>
    <w:rsid w:val="00553D55"/>
    <w:rsid w:val="00557B2B"/>
    <w:rsid w:val="00560C7C"/>
    <w:rsid w:val="00563790"/>
    <w:rsid w:val="00564E35"/>
    <w:rsid w:val="00566555"/>
    <w:rsid w:val="00566CA3"/>
    <w:rsid w:val="00570C7E"/>
    <w:rsid w:val="00575B0C"/>
    <w:rsid w:val="00583111"/>
    <w:rsid w:val="00583B82"/>
    <w:rsid w:val="0058504B"/>
    <w:rsid w:val="005936F7"/>
    <w:rsid w:val="0059503F"/>
    <w:rsid w:val="005A17D1"/>
    <w:rsid w:val="005A671A"/>
    <w:rsid w:val="005B3509"/>
    <w:rsid w:val="005B4BB9"/>
    <w:rsid w:val="005B59C1"/>
    <w:rsid w:val="005B6CD0"/>
    <w:rsid w:val="005B7B36"/>
    <w:rsid w:val="005C2362"/>
    <w:rsid w:val="005C371E"/>
    <w:rsid w:val="005C5C6A"/>
    <w:rsid w:val="005E0B04"/>
    <w:rsid w:val="005E3CB5"/>
    <w:rsid w:val="005F7AE9"/>
    <w:rsid w:val="00600E4E"/>
    <w:rsid w:val="006021F1"/>
    <w:rsid w:val="00607CA4"/>
    <w:rsid w:val="00613A66"/>
    <w:rsid w:val="006163FE"/>
    <w:rsid w:val="006203E0"/>
    <w:rsid w:val="00622177"/>
    <w:rsid w:val="0062259B"/>
    <w:rsid w:val="00623055"/>
    <w:rsid w:val="00623EEC"/>
    <w:rsid w:val="00633229"/>
    <w:rsid w:val="0063553B"/>
    <w:rsid w:val="00637A8B"/>
    <w:rsid w:val="00640419"/>
    <w:rsid w:val="00640488"/>
    <w:rsid w:val="006421C4"/>
    <w:rsid w:val="0064409B"/>
    <w:rsid w:val="00645C94"/>
    <w:rsid w:val="0065174F"/>
    <w:rsid w:val="00651B0F"/>
    <w:rsid w:val="00652FB8"/>
    <w:rsid w:val="006541F6"/>
    <w:rsid w:val="00660C70"/>
    <w:rsid w:val="0066270F"/>
    <w:rsid w:val="006635FD"/>
    <w:rsid w:val="0066418A"/>
    <w:rsid w:val="00666111"/>
    <w:rsid w:val="00666808"/>
    <w:rsid w:val="00666D97"/>
    <w:rsid w:val="00670BF3"/>
    <w:rsid w:val="006716F8"/>
    <w:rsid w:val="00672050"/>
    <w:rsid w:val="006729C2"/>
    <w:rsid w:val="0067383D"/>
    <w:rsid w:val="00673B88"/>
    <w:rsid w:val="0067451C"/>
    <w:rsid w:val="00674C4C"/>
    <w:rsid w:val="00681637"/>
    <w:rsid w:val="0069253C"/>
    <w:rsid w:val="00693E2F"/>
    <w:rsid w:val="006960B6"/>
    <w:rsid w:val="00697FD0"/>
    <w:rsid w:val="006A1383"/>
    <w:rsid w:val="006A483F"/>
    <w:rsid w:val="006B5C91"/>
    <w:rsid w:val="006B69C1"/>
    <w:rsid w:val="006C6A25"/>
    <w:rsid w:val="006D44DD"/>
    <w:rsid w:val="006D6BEF"/>
    <w:rsid w:val="006E1AB6"/>
    <w:rsid w:val="006E2418"/>
    <w:rsid w:val="006E2AFB"/>
    <w:rsid w:val="006E5774"/>
    <w:rsid w:val="00704154"/>
    <w:rsid w:val="00715889"/>
    <w:rsid w:val="007164E2"/>
    <w:rsid w:val="00736161"/>
    <w:rsid w:val="007429F4"/>
    <w:rsid w:val="00744265"/>
    <w:rsid w:val="00751560"/>
    <w:rsid w:val="0075672A"/>
    <w:rsid w:val="00757415"/>
    <w:rsid w:val="00773FCD"/>
    <w:rsid w:val="007762E6"/>
    <w:rsid w:val="007773E0"/>
    <w:rsid w:val="0078190F"/>
    <w:rsid w:val="00783D0F"/>
    <w:rsid w:val="007A5234"/>
    <w:rsid w:val="007A6F77"/>
    <w:rsid w:val="007B52CA"/>
    <w:rsid w:val="007B540D"/>
    <w:rsid w:val="007C5747"/>
    <w:rsid w:val="007C58E0"/>
    <w:rsid w:val="007C59D3"/>
    <w:rsid w:val="007D067F"/>
    <w:rsid w:val="007D34E1"/>
    <w:rsid w:val="007F7160"/>
    <w:rsid w:val="00801DBE"/>
    <w:rsid w:val="008023C2"/>
    <w:rsid w:val="00805C2F"/>
    <w:rsid w:val="00814C06"/>
    <w:rsid w:val="0082133A"/>
    <w:rsid w:val="0082642E"/>
    <w:rsid w:val="00826616"/>
    <w:rsid w:val="00826A05"/>
    <w:rsid w:val="00832D73"/>
    <w:rsid w:val="00833CEC"/>
    <w:rsid w:val="00840FE3"/>
    <w:rsid w:val="00850981"/>
    <w:rsid w:val="00853E82"/>
    <w:rsid w:val="0085485C"/>
    <w:rsid w:val="00861CA7"/>
    <w:rsid w:val="00867BFF"/>
    <w:rsid w:val="00871C11"/>
    <w:rsid w:val="008825B9"/>
    <w:rsid w:val="00883E06"/>
    <w:rsid w:val="008846F5"/>
    <w:rsid w:val="00886BCF"/>
    <w:rsid w:val="008877AC"/>
    <w:rsid w:val="008A4951"/>
    <w:rsid w:val="008A6B01"/>
    <w:rsid w:val="008B7D1D"/>
    <w:rsid w:val="008C0BE7"/>
    <w:rsid w:val="008C29DA"/>
    <w:rsid w:val="008C6113"/>
    <w:rsid w:val="008D2621"/>
    <w:rsid w:val="008D3C10"/>
    <w:rsid w:val="008E11CE"/>
    <w:rsid w:val="008E5E0D"/>
    <w:rsid w:val="008F2E66"/>
    <w:rsid w:val="008F41B7"/>
    <w:rsid w:val="008F5D9D"/>
    <w:rsid w:val="0090276E"/>
    <w:rsid w:val="00903298"/>
    <w:rsid w:val="00903E41"/>
    <w:rsid w:val="00903F1A"/>
    <w:rsid w:val="00906255"/>
    <w:rsid w:val="00914B2E"/>
    <w:rsid w:val="00915694"/>
    <w:rsid w:val="0091638D"/>
    <w:rsid w:val="009173C8"/>
    <w:rsid w:val="00923A82"/>
    <w:rsid w:val="009250EA"/>
    <w:rsid w:val="00935349"/>
    <w:rsid w:val="00936432"/>
    <w:rsid w:val="00952648"/>
    <w:rsid w:val="00952BCB"/>
    <w:rsid w:val="009572C6"/>
    <w:rsid w:val="0096376A"/>
    <w:rsid w:val="00965600"/>
    <w:rsid w:val="00972D55"/>
    <w:rsid w:val="00980690"/>
    <w:rsid w:val="009823B4"/>
    <w:rsid w:val="00984623"/>
    <w:rsid w:val="00986EAC"/>
    <w:rsid w:val="0098718F"/>
    <w:rsid w:val="009940A1"/>
    <w:rsid w:val="009A1DFC"/>
    <w:rsid w:val="009B0B88"/>
    <w:rsid w:val="009B18FE"/>
    <w:rsid w:val="009B4316"/>
    <w:rsid w:val="009B61E7"/>
    <w:rsid w:val="009C4559"/>
    <w:rsid w:val="009D1D3C"/>
    <w:rsid w:val="009D2302"/>
    <w:rsid w:val="009D3205"/>
    <w:rsid w:val="009D60A3"/>
    <w:rsid w:val="009E0490"/>
    <w:rsid w:val="009E1304"/>
    <w:rsid w:val="009E34F4"/>
    <w:rsid w:val="009F1824"/>
    <w:rsid w:val="00A00D53"/>
    <w:rsid w:val="00A04CFF"/>
    <w:rsid w:val="00A156E9"/>
    <w:rsid w:val="00A157EA"/>
    <w:rsid w:val="00A16BBA"/>
    <w:rsid w:val="00A17DD0"/>
    <w:rsid w:val="00A21490"/>
    <w:rsid w:val="00A256B0"/>
    <w:rsid w:val="00A26B61"/>
    <w:rsid w:val="00A32BBE"/>
    <w:rsid w:val="00A34629"/>
    <w:rsid w:val="00A41CFD"/>
    <w:rsid w:val="00A53E2B"/>
    <w:rsid w:val="00A55015"/>
    <w:rsid w:val="00A55843"/>
    <w:rsid w:val="00A57885"/>
    <w:rsid w:val="00A819CF"/>
    <w:rsid w:val="00A83742"/>
    <w:rsid w:val="00A94398"/>
    <w:rsid w:val="00AA5C24"/>
    <w:rsid w:val="00AA6695"/>
    <w:rsid w:val="00AB2A86"/>
    <w:rsid w:val="00AB3EC7"/>
    <w:rsid w:val="00AB524E"/>
    <w:rsid w:val="00AC3784"/>
    <w:rsid w:val="00AC5968"/>
    <w:rsid w:val="00AC69D3"/>
    <w:rsid w:val="00AD18E9"/>
    <w:rsid w:val="00AD32BD"/>
    <w:rsid w:val="00AD67FC"/>
    <w:rsid w:val="00AE0739"/>
    <w:rsid w:val="00AE51A1"/>
    <w:rsid w:val="00AE696C"/>
    <w:rsid w:val="00AE69F4"/>
    <w:rsid w:val="00AF03CE"/>
    <w:rsid w:val="00AF7E6D"/>
    <w:rsid w:val="00B014C5"/>
    <w:rsid w:val="00B04349"/>
    <w:rsid w:val="00B12B0E"/>
    <w:rsid w:val="00B159FA"/>
    <w:rsid w:val="00B21B9A"/>
    <w:rsid w:val="00B23456"/>
    <w:rsid w:val="00B26285"/>
    <w:rsid w:val="00B415E9"/>
    <w:rsid w:val="00B501C9"/>
    <w:rsid w:val="00B50A85"/>
    <w:rsid w:val="00B52500"/>
    <w:rsid w:val="00B56DAE"/>
    <w:rsid w:val="00B6108C"/>
    <w:rsid w:val="00B6471E"/>
    <w:rsid w:val="00B65B66"/>
    <w:rsid w:val="00B71ED3"/>
    <w:rsid w:val="00B7486D"/>
    <w:rsid w:val="00B811D3"/>
    <w:rsid w:val="00B82243"/>
    <w:rsid w:val="00B854DC"/>
    <w:rsid w:val="00B85D54"/>
    <w:rsid w:val="00B929B9"/>
    <w:rsid w:val="00B93A3A"/>
    <w:rsid w:val="00B9770C"/>
    <w:rsid w:val="00BA12FA"/>
    <w:rsid w:val="00BA1D47"/>
    <w:rsid w:val="00BB71E0"/>
    <w:rsid w:val="00BC0755"/>
    <w:rsid w:val="00BD3B26"/>
    <w:rsid w:val="00BD505A"/>
    <w:rsid w:val="00BE29D0"/>
    <w:rsid w:val="00BE3213"/>
    <w:rsid w:val="00BE7AFF"/>
    <w:rsid w:val="00BF07BB"/>
    <w:rsid w:val="00BF7681"/>
    <w:rsid w:val="00C00178"/>
    <w:rsid w:val="00C00269"/>
    <w:rsid w:val="00C06D01"/>
    <w:rsid w:val="00C200A2"/>
    <w:rsid w:val="00C3055A"/>
    <w:rsid w:val="00C43B54"/>
    <w:rsid w:val="00C43C0F"/>
    <w:rsid w:val="00C4687B"/>
    <w:rsid w:val="00C47531"/>
    <w:rsid w:val="00C55EFC"/>
    <w:rsid w:val="00C56C6A"/>
    <w:rsid w:val="00C60B19"/>
    <w:rsid w:val="00C60DFF"/>
    <w:rsid w:val="00C61177"/>
    <w:rsid w:val="00C634B9"/>
    <w:rsid w:val="00C66024"/>
    <w:rsid w:val="00C6606E"/>
    <w:rsid w:val="00C66E8D"/>
    <w:rsid w:val="00C733CD"/>
    <w:rsid w:val="00C76F2D"/>
    <w:rsid w:val="00C772E8"/>
    <w:rsid w:val="00C90304"/>
    <w:rsid w:val="00C93A73"/>
    <w:rsid w:val="00CA1C6A"/>
    <w:rsid w:val="00CA5740"/>
    <w:rsid w:val="00CA7035"/>
    <w:rsid w:val="00CA7D2A"/>
    <w:rsid w:val="00CB0D60"/>
    <w:rsid w:val="00CC10C1"/>
    <w:rsid w:val="00CC2680"/>
    <w:rsid w:val="00CD439C"/>
    <w:rsid w:val="00CD60B7"/>
    <w:rsid w:val="00CE2D34"/>
    <w:rsid w:val="00CE3A70"/>
    <w:rsid w:val="00CF1806"/>
    <w:rsid w:val="00CF1D80"/>
    <w:rsid w:val="00CF408A"/>
    <w:rsid w:val="00D04088"/>
    <w:rsid w:val="00D04E96"/>
    <w:rsid w:val="00D11CC0"/>
    <w:rsid w:val="00D11E79"/>
    <w:rsid w:val="00D15D78"/>
    <w:rsid w:val="00D20BF4"/>
    <w:rsid w:val="00D30870"/>
    <w:rsid w:val="00D31141"/>
    <w:rsid w:val="00D31D36"/>
    <w:rsid w:val="00D52997"/>
    <w:rsid w:val="00D5747D"/>
    <w:rsid w:val="00D61666"/>
    <w:rsid w:val="00D77C6A"/>
    <w:rsid w:val="00D81234"/>
    <w:rsid w:val="00D91298"/>
    <w:rsid w:val="00DA0480"/>
    <w:rsid w:val="00DA5827"/>
    <w:rsid w:val="00DA745A"/>
    <w:rsid w:val="00DB02F1"/>
    <w:rsid w:val="00DB3051"/>
    <w:rsid w:val="00DC4309"/>
    <w:rsid w:val="00DD1764"/>
    <w:rsid w:val="00DD2E3B"/>
    <w:rsid w:val="00DD3C96"/>
    <w:rsid w:val="00DD6F58"/>
    <w:rsid w:val="00DD7228"/>
    <w:rsid w:val="00DE48CA"/>
    <w:rsid w:val="00DF0CA0"/>
    <w:rsid w:val="00DF1814"/>
    <w:rsid w:val="00E0386B"/>
    <w:rsid w:val="00E05135"/>
    <w:rsid w:val="00E06C57"/>
    <w:rsid w:val="00E119FC"/>
    <w:rsid w:val="00E13768"/>
    <w:rsid w:val="00E13C32"/>
    <w:rsid w:val="00E2512B"/>
    <w:rsid w:val="00E33CA6"/>
    <w:rsid w:val="00E37552"/>
    <w:rsid w:val="00E37CEB"/>
    <w:rsid w:val="00E43E5E"/>
    <w:rsid w:val="00E5591B"/>
    <w:rsid w:val="00E57B5A"/>
    <w:rsid w:val="00E620A3"/>
    <w:rsid w:val="00E62C74"/>
    <w:rsid w:val="00E80A0C"/>
    <w:rsid w:val="00E86DB6"/>
    <w:rsid w:val="00E87875"/>
    <w:rsid w:val="00E87A69"/>
    <w:rsid w:val="00E914A0"/>
    <w:rsid w:val="00E92086"/>
    <w:rsid w:val="00E92ABE"/>
    <w:rsid w:val="00EA01DC"/>
    <w:rsid w:val="00EA0D8F"/>
    <w:rsid w:val="00EA31BF"/>
    <w:rsid w:val="00EA54F7"/>
    <w:rsid w:val="00EA5EE6"/>
    <w:rsid w:val="00EB26D0"/>
    <w:rsid w:val="00EC0828"/>
    <w:rsid w:val="00EC2DC3"/>
    <w:rsid w:val="00EC403A"/>
    <w:rsid w:val="00ED4C99"/>
    <w:rsid w:val="00ED4FDF"/>
    <w:rsid w:val="00EF1412"/>
    <w:rsid w:val="00F020E7"/>
    <w:rsid w:val="00F111E1"/>
    <w:rsid w:val="00F11ED4"/>
    <w:rsid w:val="00F14617"/>
    <w:rsid w:val="00F16930"/>
    <w:rsid w:val="00F170CC"/>
    <w:rsid w:val="00F23864"/>
    <w:rsid w:val="00F250C7"/>
    <w:rsid w:val="00F36469"/>
    <w:rsid w:val="00F40ECF"/>
    <w:rsid w:val="00F412C5"/>
    <w:rsid w:val="00F417E3"/>
    <w:rsid w:val="00F4385E"/>
    <w:rsid w:val="00F46DFE"/>
    <w:rsid w:val="00F52C3B"/>
    <w:rsid w:val="00F53D00"/>
    <w:rsid w:val="00F57943"/>
    <w:rsid w:val="00F6313F"/>
    <w:rsid w:val="00F638D7"/>
    <w:rsid w:val="00F66C1E"/>
    <w:rsid w:val="00F70B0C"/>
    <w:rsid w:val="00F71F63"/>
    <w:rsid w:val="00F7328C"/>
    <w:rsid w:val="00F80951"/>
    <w:rsid w:val="00F842B8"/>
    <w:rsid w:val="00F84618"/>
    <w:rsid w:val="00F85898"/>
    <w:rsid w:val="00F91739"/>
    <w:rsid w:val="00F9267D"/>
    <w:rsid w:val="00FA43A9"/>
    <w:rsid w:val="00FB5E64"/>
    <w:rsid w:val="00FC0C1F"/>
    <w:rsid w:val="00FC21D5"/>
    <w:rsid w:val="00FC470B"/>
    <w:rsid w:val="00FD02D7"/>
    <w:rsid w:val="00FD2D12"/>
    <w:rsid w:val="00FD495D"/>
    <w:rsid w:val="00FE39D2"/>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84413827">
      <w:bodyDiv w:val="1"/>
      <w:marLeft w:val="0"/>
      <w:marRight w:val="0"/>
      <w:marTop w:val="0"/>
      <w:marBottom w:val="0"/>
      <w:divBdr>
        <w:top w:val="none" w:sz="0" w:space="0" w:color="auto"/>
        <w:left w:val="none" w:sz="0" w:space="0" w:color="auto"/>
        <w:bottom w:val="none" w:sz="0" w:space="0" w:color="auto"/>
        <w:right w:val="none" w:sz="0" w:space="0" w:color="auto"/>
      </w:divBdr>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Ian Parry</cp:lastModifiedBy>
  <cp:revision>2</cp:revision>
  <cp:lastPrinted>2023-09-26T10:18:00Z</cp:lastPrinted>
  <dcterms:created xsi:type="dcterms:W3CDTF">2024-06-11T10:04:00Z</dcterms:created>
  <dcterms:modified xsi:type="dcterms:W3CDTF">2024-06-11T10:04:00Z</dcterms:modified>
</cp:coreProperties>
</file>